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2E04" w14:textId="710A9601" w:rsidR="00B263E0" w:rsidRDefault="00B263E0" w:rsidP="00B263E0">
      <w:pPr>
        <w:jc w:val="right"/>
      </w:pPr>
      <w:r w:rsidRPr="00757E82">
        <w:t xml:space="preserve">Приложение </w:t>
      </w:r>
      <w:r>
        <w:t>4</w:t>
      </w:r>
    </w:p>
    <w:p w14:paraId="6D921223" w14:textId="77777777" w:rsidR="00B263E0" w:rsidRPr="00AB7248" w:rsidRDefault="00B263E0" w:rsidP="00B263E0">
      <w:pPr>
        <w:jc w:val="right"/>
      </w:pPr>
      <w:r w:rsidRPr="00757E82">
        <w:t xml:space="preserve">к приказу № </w:t>
      </w:r>
      <w:r>
        <w:t>501</w:t>
      </w:r>
      <w:r w:rsidRPr="00AB7248">
        <w:t>/</w:t>
      </w:r>
      <w:r>
        <w:t xml:space="preserve">1-о от 29.12.2023 г. </w:t>
      </w:r>
    </w:p>
    <w:p w14:paraId="3881BBE0" w14:textId="77777777" w:rsidR="00B263E0" w:rsidRDefault="00B263E0" w:rsidP="00B263E0">
      <w:pPr>
        <w:jc w:val="center"/>
        <w:rPr>
          <w:rFonts w:ascii="Liberation Serif" w:eastAsia="Calibri" w:hAnsi="Liberation Serif"/>
          <w:bCs/>
          <w:sz w:val="28"/>
          <w:szCs w:val="28"/>
        </w:rPr>
      </w:pPr>
    </w:p>
    <w:p w14:paraId="04F32D5E" w14:textId="77777777" w:rsidR="00B263E0" w:rsidRDefault="00B263E0" w:rsidP="00B263E0">
      <w:pPr>
        <w:jc w:val="center"/>
        <w:rPr>
          <w:rFonts w:ascii="Liberation Serif" w:eastAsia="Calibri" w:hAnsi="Liberation Serif"/>
          <w:bCs/>
          <w:sz w:val="28"/>
          <w:szCs w:val="28"/>
        </w:rPr>
      </w:pPr>
    </w:p>
    <w:p w14:paraId="1DF52E2F" w14:textId="641140E3" w:rsidR="00B263E0" w:rsidRPr="00B263E0" w:rsidRDefault="00B263E0" w:rsidP="00B263E0">
      <w:pPr>
        <w:jc w:val="center"/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ПЕРЕЧЕНЬ</w:t>
      </w:r>
    </w:p>
    <w:p w14:paraId="61F97838" w14:textId="77777777" w:rsidR="00B263E0" w:rsidRPr="00B263E0" w:rsidRDefault="00B263E0" w:rsidP="00B263E0">
      <w:pPr>
        <w:jc w:val="center"/>
      </w:pPr>
      <w:r w:rsidRPr="00B263E0">
        <w:rPr>
          <w:rFonts w:ascii="Liberation Serif" w:eastAsia="Calibri" w:hAnsi="Liberation Serif"/>
          <w:bCs/>
        </w:rPr>
        <w:t>должностей,</w:t>
      </w:r>
      <w:r w:rsidRPr="00B263E0">
        <w:rPr>
          <w:rFonts w:ascii="Liberation Serif" w:hAnsi="Liberation Serif"/>
          <w:bCs/>
        </w:rPr>
        <w:t xml:space="preserve"> замещение которых и исполнение </w:t>
      </w:r>
      <w:proofErr w:type="gramStart"/>
      <w:r w:rsidRPr="00B263E0">
        <w:rPr>
          <w:rFonts w:ascii="Liberation Serif" w:hAnsi="Liberation Serif"/>
          <w:bCs/>
        </w:rPr>
        <w:t>обязанностей</w:t>
      </w:r>
      <w:proofErr w:type="gramEnd"/>
      <w:r w:rsidRPr="00B263E0">
        <w:rPr>
          <w:rFonts w:ascii="Liberation Serif" w:hAnsi="Liberation Serif"/>
          <w:bCs/>
        </w:rPr>
        <w:t xml:space="preserve"> по которым связано с коррупционными рисками</w:t>
      </w:r>
    </w:p>
    <w:p w14:paraId="3A85F08F" w14:textId="77777777" w:rsidR="00B263E0" w:rsidRPr="00B263E0" w:rsidRDefault="00B263E0" w:rsidP="00B263E0"/>
    <w:p w14:paraId="3F6A6D39" w14:textId="77777777" w:rsidR="00B263E0" w:rsidRP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Директор</w:t>
      </w:r>
    </w:p>
    <w:p w14:paraId="70ED0449" w14:textId="77777777" w:rsidR="00B263E0" w:rsidRP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Заместитель директора</w:t>
      </w:r>
    </w:p>
    <w:p w14:paraId="3ACA646E" w14:textId="77777777" w:rsid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Советник директора по воспитанию и взаимодействию с детскими общественными объединениями</w:t>
      </w:r>
    </w:p>
    <w:p w14:paraId="245DDD51" w14:textId="5AFD198F" w:rsidR="00B263E0" w:rsidRDefault="00B263E0" w:rsidP="00B263E0">
      <w:pPr>
        <w:rPr>
          <w:rFonts w:ascii="Liberation Serif" w:eastAsia="Calibri" w:hAnsi="Liberation Serif"/>
          <w:bCs/>
        </w:rPr>
      </w:pPr>
      <w:r>
        <w:rPr>
          <w:rFonts w:ascii="Liberation Serif" w:eastAsia="Calibri" w:hAnsi="Liberation Serif"/>
          <w:bCs/>
        </w:rPr>
        <w:t>Специалист по охране труда</w:t>
      </w:r>
    </w:p>
    <w:p w14:paraId="500118D1" w14:textId="59B92384" w:rsidR="00B263E0" w:rsidRPr="00B263E0" w:rsidRDefault="00B263E0" w:rsidP="00B263E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Учитель </w:t>
      </w:r>
    </w:p>
    <w:p w14:paraId="5521F8F8" w14:textId="5F703A5F" w:rsidR="00B263E0" w:rsidRP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hAnsi="Liberation Serif"/>
        </w:rPr>
        <w:t xml:space="preserve">Социальный </w:t>
      </w:r>
      <w:r>
        <w:rPr>
          <w:rFonts w:ascii="Liberation Serif" w:hAnsi="Liberation Serif"/>
        </w:rPr>
        <w:t>педагог</w:t>
      </w:r>
    </w:p>
    <w:p w14:paraId="51F13323" w14:textId="03D152AB" w:rsidR="00B263E0" w:rsidRPr="00B263E0" w:rsidRDefault="00B263E0" w:rsidP="00B263E0">
      <w:pPr>
        <w:rPr>
          <w:rFonts w:ascii="Liberation Serif" w:eastAsia="Calibri" w:hAnsi="Liberation Serif"/>
          <w:bCs/>
        </w:rPr>
      </w:pPr>
      <w:r>
        <w:rPr>
          <w:rFonts w:ascii="Liberation Serif" w:eastAsia="Calibri" w:hAnsi="Liberation Serif"/>
          <w:bCs/>
        </w:rPr>
        <w:t>Педагог-п</w:t>
      </w:r>
      <w:r w:rsidRPr="00B263E0">
        <w:rPr>
          <w:rFonts w:ascii="Liberation Serif" w:eastAsia="Calibri" w:hAnsi="Liberation Serif"/>
          <w:bCs/>
        </w:rPr>
        <w:t xml:space="preserve">сихолог </w:t>
      </w:r>
    </w:p>
    <w:p w14:paraId="19F5F21A" w14:textId="77777777" w:rsidR="00B263E0" w:rsidRDefault="00B263E0" w:rsidP="00B263E0">
      <w:pPr>
        <w:rPr>
          <w:rFonts w:ascii="Liberation Serif" w:hAnsi="Liberation Serif"/>
        </w:rPr>
      </w:pPr>
      <w:r w:rsidRPr="00B263E0">
        <w:rPr>
          <w:rFonts w:ascii="Liberation Serif" w:hAnsi="Liberation Serif"/>
        </w:rPr>
        <w:t>Специалист по кадрам</w:t>
      </w:r>
    </w:p>
    <w:p w14:paraId="01FCBA54" w14:textId="4A13DD76" w:rsidR="00B263E0" w:rsidRDefault="00B263E0" w:rsidP="00B263E0">
      <w:pPr>
        <w:rPr>
          <w:rFonts w:ascii="Liberation Serif" w:hAnsi="Liberation Serif"/>
        </w:rPr>
      </w:pPr>
      <w:r>
        <w:rPr>
          <w:rFonts w:ascii="Liberation Serif" w:hAnsi="Liberation Serif"/>
        </w:rPr>
        <w:t>Делопроизводитель</w:t>
      </w:r>
    </w:p>
    <w:p w14:paraId="7677A6ED" w14:textId="6F7D49BA" w:rsidR="00B263E0" w:rsidRPr="00B263E0" w:rsidRDefault="00B263E0" w:rsidP="00B263E0">
      <w:pPr>
        <w:rPr>
          <w:rFonts w:ascii="Liberation Serif" w:hAnsi="Liberation Serif"/>
        </w:rPr>
      </w:pPr>
      <w:r>
        <w:rPr>
          <w:rFonts w:ascii="Liberation Serif" w:hAnsi="Liberation Serif"/>
        </w:rPr>
        <w:t>Диспетчер по питанию</w:t>
      </w:r>
    </w:p>
    <w:p w14:paraId="271AC948" w14:textId="77777777" w:rsidR="00871689" w:rsidRPr="00B263E0" w:rsidRDefault="00871689"/>
    <w:sectPr w:rsidR="00871689" w:rsidRPr="00B2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E0"/>
    <w:rsid w:val="00871689"/>
    <w:rsid w:val="00A67166"/>
    <w:rsid w:val="00B2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1E73"/>
  <w15:chartTrackingRefBased/>
  <w15:docId w15:val="{BCDB4B44-D8F9-4138-99BE-B9ECCB75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3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1</cp:revision>
  <dcterms:created xsi:type="dcterms:W3CDTF">2024-01-06T10:11:00Z</dcterms:created>
  <dcterms:modified xsi:type="dcterms:W3CDTF">2024-01-06T10:15:00Z</dcterms:modified>
</cp:coreProperties>
</file>