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72A6" w:rsidRDefault="00D972A6" w:rsidP="00D972A6">
      <w:pPr>
        <w:jc w:val="center"/>
        <w:rPr>
          <w:rFonts w:ascii="Liberation Serif" w:hAnsi="Liberation Serif" w:cs="Liberation Serif"/>
          <w:sz w:val="28"/>
          <w:szCs w:val="28"/>
        </w:rPr>
      </w:pPr>
      <w:r>
        <w:rPr>
          <w:rFonts w:ascii="Liberation Serif" w:hAnsi="Liberation Serif" w:cs="Liberation Serif"/>
          <w:sz w:val="28"/>
          <w:szCs w:val="28"/>
        </w:rPr>
        <w:t>ТОНКИЙ ЛЕД!</w:t>
      </w:r>
    </w:p>
    <w:p w:rsidR="00D972A6" w:rsidRDefault="00D972A6" w:rsidP="00D972A6">
      <w:pPr>
        <w:rPr>
          <w:rFonts w:ascii="Liberation Serif" w:hAnsi="Liberation Serif" w:cs="Liberation Serif"/>
          <w:sz w:val="28"/>
          <w:szCs w:val="28"/>
        </w:rPr>
      </w:pPr>
    </w:p>
    <w:p w:rsidR="00D972A6" w:rsidRDefault="00D972A6" w:rsidP="00D972A6">
      <w:pPr>
        <w:jc w:val="center"/>
        <w:rPr>
          <w:rFonts w:ascii="Liberation Serif" w:hAnsi="Liberation Serif" w:cs="Liberation Serif"/>
          <w:b/>
          <w:sz w:val="28"/>
          <w:szCs w:val="28"/>
        </w:rPr>
      </w:pPr>
      <w:r>
        <w:rPr>
          <w:rFonts w:ascii="Liberation Serif" w:hAnsi="Liberation Serif" w:cs="Liberation Serif"/>
          <w:b/>
          <w:sz w:val="28"/>
          <w:szCs w:val="28"/>
        </w:rPr>
        <w:t>Правила поведения на водоемах в осенне-зимне-весенний период</w:t>
      </w:r>
    </w:p>
    <w:p w:rsidR="00D972A6" w:rsidRDefault="00D972A6" w:rsidP="00D972A6">
      <w:pPr>
        <w:jc w:val="center"/>
        <w:rPr>
          <w:rFonts w:ascii="Liberation Serif" w:hAnsi="Liberation Serif" w:cs="Liberation Serif"/>
          <w:b/>
          <w:sz w:val="28"/>
          <w:szCs w:val="28"/>
        </w:rPr>
      </w:pPr>
      <w:proofErr w:type="gramStart"/>
      <w:r>
        <w:rPr>
          <w:rFonts w:ascii="Liberation Serif" w:hAnsi="Liberation Serif" w:cs="Liberation Serif"/>
          <w:b/>
          <w:sz w:val="28"/>
          <w:szCs w:val="28"/>
        </w:rPr>
        <w:t xml:space="preserve">(методические рекомендации по безопасному поведению детей на водных объектах в осенне-зимне-весенний период, разработанные федеральным государственным бюджетным образовательным учреждением дополнительного образования детей «Федеральный центр детско-юношеского туризма и краеведения» (письмо Министерства образования </w:t>
      </w:r>
      <w:r>
        <w:rPr>
          <w:rFonts w:ascii="Liberation Serif" w:hAnsi="Liberation Serif" w:cs="Liberation Serif"/>
          <w:b/>
          <w:sz w:val="28"/>
          <w:szCs w:val="28"/>
        </w:rPr>
        <w:br/>
        <w:t>и науки Российской Федерации от 03.05.2017 № 09-941)</w:t>
      </w:r>
      <w:proofErr w:type="gramEnd"/>
    </w:p>
    <w:p w:rsidR="00D972A6" w:rsidRDefault="00D972A6" w:rsidP="00D972A6">
      <w:pPr>
        <w:jc w:val="center"/>
        <w:rPr>
          <w:rFonts w:ascii="Liberation Serif" w:hAnsi="Liberation Serif" w:cs="Liberation Serif"/>
          <w:b/>
          <w:sz w:val="28"/>
          <w:szCs w:val="28"/>
        </w:rPr>
      </w:pPr>
    </w:p>
    <w:p w:rsidR="00D972A6" w:rsidRDefault="00D972A6" w:rsidP="00D972A6">
      <w:pPr>
        <w:ind w:firstLine="709"/>
        <w:jc w:val="both"/>
        <w:rPr>
          <w:rFonts w:ascii="Liberation Serif" w:hAnsi="Liberation Serif" w:cs="Liberation Serif"/>
          <w:sz w:val="28"/>
          <w:szCs w:val="28"/>
        </w:rPr>
      </w:pPr>
      <w:bookmarkStart w:id="0" w:name="sub_10001"/>
      <w:r>
        <w:rPr>
          <w:rFonts w:ascii="Liberation Serif" w:hAnsi="Liberation Serif" w:cs="Liberation Serif"/>
          <w:sz w:val="28"/>
          <w:szCs w:val="28"/>
        </w:rPr>
        <w:t xml:space="preserve">1. Первый выход на ледяной покров водоема разрешается только </w:t>
      </w:r>
      <w:r>
        <w:rPr>
          <w:rFonts w:ascii="Liberation Serif" w:hAnsi="Liberation Serif" w:cs="Liberation Serif"/>
          <w:sz w:val="28"/>
          <w:szCs w:val="28"/>
        </w:rPr>
        <w:br/>
        <w:t>в присутствии взрослых, предварительно проверивших толщину и прочность льда и определивших места выхода на лед.</w:t>
      </w:r>
    </w:p>
    <w:p w:rsidR="00D972A6" w:rsidRDefault="00D972A6" w:rsidP="00D972A6">
      <w:pPr>
        <w:ind w:firstLine="709"/>
        <w:jc w:val="both"/>
        <w:rPr>
          <w:rFonts w:ascii="Liberation Serif" w:hAnsi="Liberation Serif" w:cs="Liberation Serif"/>
          <w:sz w:val="28"/>
          <w:szCs w:val="28"/>
        </w:rPr>
      </w:pPr>
      <w:bookmarkStart w:id="1" w:name="sub_10002"/>
      <w:bookmarkEnd w:id="0"/>
      <w:r>
        <w:rPr>
          <w:rFonts w:ascii="Liberation Serif" w:hAnsi="Liberation Serif" w:cs="Liberation Serif"/>
          <w:sz w:val="28"/>
          <w:szCs w:val="28"/>
        </w:rPr>
        <w:t xml:space="preserve">2. Переходить водоем по льду нужно по оборудованным переправам. </w:t>
      </w:r>
      <w:r>
        <w:rPr>
          <w:rFonts w:ascii="Liberation Serif" w:hAnsi="Liberation Serif" w:cs="Liberation Serif"/>
          <w:sz w:val="28"/>
          <w:szCs w:val="28"/>
        </w:rPr>
        <w:br/>
        <w:t xml:space="preserve">Если таких переправ нет, то переходить можно только в сопровождении взрослых. Им, прежде чем двигаться по льду, надо убедиться в его прочности. Прочность льда рекомендуется проверять пешней. Если после первого удара лед пробивается </w:t>
      </w:r>
      <w:r>
        <w:rPr>
          <w:rFonts w:ascii="Liberation Serif" w:hAnsi="Liberation Serif" w:cs="Liberation Serif"/>
          <w:sz w:val="28"/>
          <w:szCs w:val="28"/>
        </w:rPr>
        <w:br/>
        <w:t xml:space="preserve">и на нем появляется вода, нужно немедленно остановиться и идти обратно </w:t>
      </w:r>
      <w:r>
        <w:rPr>
          <w:rFonts w:ascii="Liberation Serif" w:hAnsi="Liberation Serif" w:cs="Liberation Serif"/>
          <w:sz w:val="28"/>
          <w:szCs w:val="28"/>
        </w:rPr>
        <w:br/>
        <w:t xml:space="preserve">по следам. Первые шаги на обратном пути надо делать, не отрывая подошвы </w:t>
      </w:r>
      <w:r>
        <w:rPr>
          <w:rFonts w:ascii="Liberation Serif" w:hAnsi="Liberation Serif" w:cs="Liberation Serif"/>
          <w:sz w:val="28"/>
          <w:szCs w:val="28"/>
        </w:rPr>
        <w:br/>
      </w:r>
      <w:proofErr w:type="gramStart"/>
      <w:r>
        <w:rPr>
          <w:rFonts w:ascii="Liberation Serif" w:hAnsi="Liberation Serif" w:cs="Liberation Serif"/>
          <w:sz w:val="28"/>
          <w:szCs w:val="28"/>
        </w:rPr>
        <w:t>от</w:t>
      </w:r>
      <w:proofErr w:type="gramEnd"/>
      <w:r>
        <w:rPr>
          <w:rFonts w:ascii="Liberation Serif" w:hAnsi="Liberation Serif" w:cs="Liberation Serif"/>
          <w:sz w:val="28"/>
          <w:szCs w:val="28"/>
        </w:rPr>
        <w:t xml:space="preserve"> льда.</w:t>
      </w:r>
    </w:p>
    <w:p w:rsidR="00D972A6" w:rsidRDefault="00D972A6" w:rsidP="00D972A6">
      <w:pPr>
        <w:ind w:firstLine="709"/>
        <w:jc w:val="both"/>
        <w:rPr>
          <w:rFonts w:ascii="Liberation Serif" w:hAnsi="Liberation Serif" w:cs="Liberation Serif"/>
          <w:sz w:val="28"/>
          <w:szCs w:val="28"/>
        </w:rPr>
      </w:pPr>
      <w:bookmarkStart w:id="2" w:name="sub_10003"/>
      <w:bookmarkEnd w:id="1"/>
      <w:r>
        <w:rPr>
          <w:rFonts w:ascii="Liberation Serif" w:hAnsi="Liberation Serif" w:cs="Liberation Serif"/>
          <w:sz w:val="28"/>
          <w:szCs w:val="28"/>
        </w:rPr>
        <w:t>3. Категорически запрещается проверять прочность льда ударом ноги.</w:t>
      </w:r>
    </w:p>
    <w:p w:rsidR="00D972A6" w:rsidRDefault="00D972A6" w:rsidP="00D972A6">
      <w:pPr>
        <w:ind w:firstLine="709"/>
        <w:jc w:val="both"/>
        <w:rPr>
          <w:rFonts w:ascii="Liberation Serif" w:hAnsi="Liberation Serif" w:cs="Liberation Serif"/>
          <w:sz w:val="28"/>
          <w:szCs w:val="28"/>
        </w:rPr>
      </w:pPr>
      <w:bookmarkStart w:id="3" w:name="sub_10004"/>
      <w:bookmarkEnd w:id="2"/>
      <w:r>
        <w:rPr>
          <w:rFonts w:ascii="Liberation Serif" w:hAnsi="Liberation Serif" w:cs="Liberation Serif"/>
          <w:sz w:val="28"/>
          <w:szCs w:val="28"/>
        </w:rPr>
        <w:t>4. Во всех случаях, прежде</w:t>
      </w:r>
      <w:proofErr w:type="gramStart"/>
      <w:r>
        <w:rPr>
          <w:rFonts w:ascii="Liberation Serif" w:hAnsi="Liberation Serif" w:cs="Liberation Serif"/>
          <w:sz w:val="28"/>
          <w:szCs w:val="28"/>
        </w:rPr>
        <w:t>,</w:t>
      </w:r>
      <w:proofErr w:type="gramEnd"/>
      <w:r>
        <w:rPr>
          <w:rFonts w:ascii="Liberation Serif" w:hAnsi="Liberation Serif" w:cs="Liberation Serif"/>
          <w:sz w:val="28"/>
          <w:szCs w:val="28"/>
        </w:rPr>
        <w:t xml:space="preserve"> чем сойти с берега на лед, необходимо внимательно осмотреться, наметить маршрут движения, выбирая безопасные места. Лучше всего идти по проложенной тропе. Опасно выходить на лед </w:t>
      </w:r>
      <w:r>
        <w:rPr>
          <w:rFonts w:ascii="Liberation Serif" w:hAnsi="Liberation Serif" w:cs="Liberation Serif"/>
          <w:sz w:val="28"/>
          <w:szCs w:val="28"/>
        </w:rPr>
        <w:br/>
        <w:t xml:space="preserve">при оттепели. Не следует спускаться на лед в незнакомых местах, особенно </w:t>
      </w:r>
      <w:r>
        <w:rPr>
          <w:rFonts w:ascii="Liberation Serif" w:hAnsi="Liberation Serif" w:cs="Liberation Serif"/>
          <w:sz w:val="28"/>
          <w:szCs w:val="28"/>
        </w:rPr>
        <w:br/>
        <w:t>с обрывов.</w:t>
      </w:r>
    </w:p>
    <w:p w:rsidR="00D972A6" w:rsidRDefault="00D972A6" w:rsidP="00D972A6">
      <w:pPr>
        <w:ind w:firstLine="709"/>
        <w:jc w:val="both"/>
        <w:rPr>
          <w:rFonts w:ascii="Liberation Serif" w:hAnsi="Liberation Serif" w:cs="Liberation Serif"/>
          <w:sz w:val="28"/>
          <w:szCs w:val="28"/>
        </w:rPr>
      </w:pPr>
      <w:bookmarkStart w:id="4" w:name="sub_10005"/>
      <w:bookmarkEnd w:id="3"/>
      <w:r>
        <w:rPr>
          <w:rFonts w:ascii="Liberation Serif" w:hAnsi="Liberation Serif" w:cs="Liberation Serif"/>
          <w:sz w:val="28"/>
          <w:szCs w:val="28"/>
        </w:rPr>
        <w:t xml:space="preserve">5. По возможности надо избегать движения по льду. При необходимости движения по льду следует быть осторожным, внимательно следить </w:t>
      </w:r>
      <w:r>
        <w:rPr>
          <w:rFonts w:ascii="Liberation Serif" w:hAnsi="Liberation Serif" w:cs="Liberation Serif"/>
          <w:sz w:val="28"/>
          <w:szCs w:val="28"/>
        </w:rPr>
        <w:br/>
        <w:t>за поверхностью льда, обходить опасные и подозрительные места. Следует остерегаться площадок, покрытых толстым слоем снега: под снегом лед всегда тоньше, чем на открытом месте.</w:t>
      </w:r>
    </w:p>
    <w:p w:rsidR="00D972A6" w:rsidRDefault="00D972A6" w:rsidP="00D972A6">
      <w:pPr>
        <w:ind w:firstLine="709"/>
        <w:jc w:val="both"/>
        <w:rPr>
          <w:rFonts w:ascii="Liberation Serif" w:hAnsi="Liberation Serif" w:cs="Liberation Serif"/>
          <w:sz w:val="28"/>
          <w:szCs w:val="28"/>
        </w:rPr>
      </w:pPr>
      <w:bookmarkStart w:id="5" w:name="sub_10006"/>
      <w:bookmarkEnd w:id="4"/>
      <w:r>
        <w:rPr>
          <w:rFonts w:ascii="Liberation Serif" w:hAnsi="Liberation Serif" w:cs="Liberation Serif"/>
          <w:sz w:val="28"/>
          <w:szCs w:val="28"/>
        </w:rPr>
        <w:t xml:space="preserve">6. Особенно осторожным нужно быть в местах быстрого течения реки, вблизи выступающих на поверхность кустов, осоки, травы, где ручьи впадают </w:t>
      </w:r>
      <w:r>
        <w:rPr>
          <w:rFonts w:ascii="Liberation Serif" w:hAnsi="Liberation Serif" w:cs="Liberation Serif"/>
          <w:sz w:val="28"/>
          <w:szCs w:val="28"/>
        </w:rPr>
        <w:br/>
        <w:t>в водоемы, выходят родники и вливаются теплые сточные воды промышленных предприятий, где ведется заготовка льда и другие.</w:t>
      </w:r>
    </w:p>
    <w:p w:rsidR="00D972A6" w:rsidRDefault="00D972A6" w:rsidP="00D972A6">
      <w:pPr>
        <w:ind w:firstLine="709"/>
        <w:jc w:val="both"/>
        <w:rPr>
          <w:rFonts w:ascii="Liberation Serif" w:hAnsi="Liberation Serif" w:cs="Liberation Serif"/>
          <w:sz w:val="28"/>
          <w:szCs w:val="28"/>
        </w:rPr>
      </w:pPr>
      <w:bookmarkStart w:id="6" w:name="sub_10007"/>
      <w:bookmarkEnd w:id="5"/>
      <w:r>
        <w:rPr>
          <w:rFonts w:ascii="Liberation Serif" w:hAnsi="Liberation Serif" w:cs="Liberation Serif"/>
          <w:sz w:val="28"/>
          <w:szCs w:val="28"/>
        </w:rPr>
        <w:t xml:space="preserve">7. При групповом переходе по льду надо двигаться на расстоянии 5–6 метров друг от друга, внимательно следя </w:t>
      </w:r>
      <w:proofErr w:type="gramStart"/>
      <w:r>
        <w:rPr>
          <w:rFonts w:ascii="Liberation Serif" w:hAnsi="Liberation Serif" w:cs="Liberation Serif"/>
          <w:sz w:val="28"/>
          <w:szCs w:val="28"/>
        </w:rPr>
        <w:t>за</w:t>
      </w:r>
      <w:proofErr w:type="gramEnd"/>
      <w:r>
        <w:rPr>
          <w:rFonts w:ascii="Liberation Serif" w:hAnsi="Liberation Serif" w:cs="Liberation Serif"/>
          <w:sz w:val="28"/>
          <w:szCs w:val="28"/>
        </w:rPr>
        <w:t xml:space="preserve"> идущим впереди.</w:t>
      </w:r>
    </w:p>
    <w:p w:rsidR="00D972A6" w:rsidRDefault="00D972A6" w:rsidP="00D972A6">
      <w:pPr>
        <w:ind w:firstLine="709"/>
        <w:jc w:val="both"/>
        <w:rPr>
          <w:rFonts w:ascii="Liberation Serif" w:hAnsi="Liberation Serif" w:cs="Liberation Serif"/>
          <w:sz w:val="28"/>
          <w:szCs w:val="28"/>
        </w:rPr>
      </w:pPr>
      <w:bookmarkStart w:id="7" w:name="sub_10008"/>
      <w:bookmarkEnd w:id="6"/>
      <w:r>
        <w:rPr>
          <w:rFonts w:ascii="Liberation Serif" w:hAnsi="Liberation Serif" w:cs="Liberation Serif"/>
          <w:sz w:val="28"/>
          <w:szCs w:val="28"/>
        </w:rPr>
        <w:t xml:space="preserve">8. При перевозке небольших по размерам, но тяжелых </w:t>
      </w:r>
      <w:proofErr w:type="gramStart"/>
      <w:r>
        <w:rPr>
          <w:rFonts w:ascii="Liberation Serif" w:hAnsi="Liberation Serif" w:cs="Liberation Serif"/>
          <w:sz w:val="28"/>
          <w:szCs w:val="28"/>
        </w:rPr>
        <w:t>грузов их</w:t>
      </w:r>
      <w:proofErr w:type="gramEnd"/>
      <w:r>
        <w:rPr>
          <w:rFonts w:ascii="Liberation Serif" w:hAnsi="Liberation Serif" w:cs="Liberation Serif"/>
          <w:sz w:val="28"/>
          <w:szCs w:val="28"/>
        </w:rPr>
        <w:t xml:space="preserve"> следует класть на сани или брусья с большой площадью опоры.</w:t>
      </w:r>
    </w:p>
    <w:p w:rsidR="00D972A6" w:rsidRDefault="00D972A6" w:rsidP="00D972A6">
      <w:pPr>
        <w:ind w:firstLine="709"/>
        <w:jc w:val="both"/>
        <w:rPr>
          <w:rFonts w:ascii="Liberation Serif" w:hAnsi="Liberation Serif" w:cs="Liberation Serif"/>
          <w:sz w:val="28"/>
          <w:szCs w:val="28"/>
        </w:rPr>
      </w:pPr>
      <w:bookmarkStart w:id="8" w:name="sub_10009"/>
      <w:bookmarkEnd w:id="7"/>
      <w:r>
        <w:rPr>
          <w:rFonts w:ascii="Liberation Serif" w:hAnsi="Liberation Serif" w:cs="Liberation Serif"/>
          <w:sz w:val="28"/>
          <w:szCs w:val="28"/>
        </w:rPr>
        <w:t xml:space="preserve">9. Кататься на коньках разрешается только на специально оборудованных катках. Если каток устраивается на водоеме, то катание </w:t>
      </w:r>
      <w:r>
        <w:rPr>
          <w:rFonts w:ascii="Liberation Serif" w:hAnsi="Liberation Serif" w:cs="Liberation Serif"/>
          <w:sz w:val="28"/>
          <w:szCs w:val="28"/>
        </w:rPr>
        <w:lastRenderedPageBreak/>
        <w:t>разрешается лишь после тщательной проверки прочности льда (толщина льда должна быть не менее 12 см). Массовое катание разрешается при толщине льда не менее 25 см.</w:t>
      </w:r>
    </w:p>
    <w:p w:rsidR="00D972A6" w:rsidRDefault="00D972A6" w:rsidP="00D972A6">
      <w:pPr>
        <w:ind w:firstLine="709"/>
        <w:jc w:val="both"/>
        <w:rPr>
          <w:rFonts w:ascii="Liberation Serif" w:hAnsi="Liberation Serif" w:cs="Liberation Serif"/>
          <w:sz w:val="28"/>
          <w:szCs w:val="28"/>
        </w:rPr>
      </w:pPr>
      <w:bookmarkStart w:id="9" w:name="sub_10010"/>
      <w:bookmarkEnd w:id="8"/>
      <w:r>
        <w:rPr>
          <w:rFonts w:ascii="Liberation Serif" w:hAnsi="Liberation Serif" w:cs="Liberation Serif"/>
          <w:sz w:val="28"/>
          <w:szCs w:val="28"/>
        </w:rPr>
        <w:t xml:space="preserve">10. Запрещается ходить и кататься на льду в ночное время и, особенно, </w:t>
      </w:r>
      <w:r>
        <w:rPr>
          <w:rFonts w:ascii="Liberation Serif" w:hAnsi="Liberation Serif" w:cs="Liberation Serif"/>
          <w:sz w:val="28"/>
          <w:szCs w:val="28"/>
        </w:rPr>
        <w:br/>
        <w:t>в незнакомых местах, за исключением специально оборудованных мест.</w:t>
      </w:r>
    </w:p>
    <w:p w:rsidR="00D972A6" w:rsidRDefault="00D972A6" w:rsidP="00D972A6">
      <w:pPr>
        <w:ind w:firstLine="709"/>
        <w:jc w:val="both"/>
        <w:rPr>
          <w:rFonts w:ascii="Liberation Serif" w:hAnsi="Liberation Serif" w:cs="Liberation Serif"/>
          <w:sz w:val="28"/>
          <w:szCs w:val="28"/>
        </w:rPr>
      </w:pPr>
      <w:bookmarkStart w:id="10" w:name="sub_10011"/>
      <w:bookmarkEnd w:id="9"/>
      <w:r>
        <w:rPr>
          <w:rFonts w:ascii="Liberation Serif" w:hAnsi="Liberation Serif" w:cs="Liberation Serif"/>
          <w:sz w:val="28"/>
          <w:szCs w:val="28"/>
        </w:rPr>
        <w:t>11. При переходе водоема на лыжах рекомендуется пользоваться проложенной лыжней. Если приходиться идти по целине, то для обеспечения безопасности крепления лыж следует отстегнуть, чтобы при необходимости можно было быстро освободиться от лыж. Палки надо держать в руках, петли с кистей рук снять, рюкзак держать на одном плече. Расстояние между лыжниками должно быть 5–6 м. Во время движения по льду лыжник, идущий первым, ударами палок по льду определяет его прочность, следит за характером льда.</w:t>
      </w:r>
    </w:p>
    <w:p w:rsidR="00D972A6" w:rsidRDefault="00D972A6" w:rsidP="00D972A6">
      <w:pPr>
        <w:ind w:firstLine="709"/>
        <w:jc w:val="both"/>
        <w:rPr>
          <w:rFonts w:ascii="Liberation Serif" w:hAnsi="Liberation Serif" w:cs="Liberation Serif"/>
          <w:sz w:val="28"/>
          <w:szCs w:val="28"/>
        </w:rPr>
      </w:pPr>
      <w:bookmarkStart w:id="11" w:name="sub_10012"/>
      <w:bookmarkEnd w:id="10"/>
      <w:r>
        <w:rPr>
          <w:rFonts w:ascii="Liberation Serif" w:hAnsi="Liberation Serif" w:cs="Liberation Serif"/>
          <w:sz w:val="28"/>
          <w:szCs w:val="28"/>
        </w:rPr>
        <w:t>12. В случае провала льда под ногами надо действовать быстро и решительно: широко расставив руки, удержаться на поверхности льда, без резких движений стараться выползти на твердый лед, а затем, лежа на спине или на груди, продвинуться в сторону, начала движения, одновременно призывая на помощь.</w:t>
      </w:r>
    </w:p>
    <w:bookmarkEnd w:id="11"/>
    <w:p w:rsidR="00D972A6" w:rsidRDefault="00D972A6" w:rsidP="00D972A6">
      <w:pPr>
        <w:ind w:firstLine="709"/>
        <w:jc w:val="both"/>
        <w:rPr>
          <w:rFonts w:ascii="Liberation Serif" w:hAnsi="Liberation Serif" w:cs="Liberation Serif"/>
          <w:sz w:val="28"/>
          <w:szCs w:val="28"/>
        </w:rPr>
      </w:pPr>
      <w:r>
        <w:rPr>
          <w:rFonts w:ascii="Liberation Serif" w:hAnsi="Liberation Serif" w:cs="Liberation Serif"/>
          <w:sz w:val="28"/>
          <w:szCs w:val="28"/>
        </w:rPr>
        <w:t>Самое главное: дети должны усвоить, что выходить на лед можно только после того, как его обследуют взрослые, а взрослые должны знать, что нельзя оставлять детей без контроля вблизи водных объектов.</w:t>
      </w:r>
    </w:p>
    <w:p w:rsidR="00940870" w:rsidRDefault="00940870">
      <w:bookmarkStart w:id="12" w:name="_GoBack"/>
      <w:bookmarkEnd w:id="12"/>
    </w:p>
    <w:sectPr w:rsidR="0094087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00"/>
    <w:family w:val="roman"/>
    <w:pitch w:val="variable"/>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72A6"/>
    <w:rsid w:val="00940870"/>
    <w:rsid w:val="00D972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D972A6"/>
    <w:pPr>
      <w:suppressAutoHyphens/>
      <w:autoSpaceDN w:val="0"/>
      <w:spacing w:after="0" w:line="240" w:lineRule="auto"/>
      <w:textAlignment w:val="baseline"/>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D972A6"/>
    <w:pPr>
      <w:suppressAutoHyphens/>
      <w:autoSpaceDN w:val="0"/>
      <w:spacing w:after="0" w:line="240" w:lineRule="auto"/>
      <w:textAlignment w:val="baseline"/>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547</Words>
  <Characters>3120</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Teacher</dc:creator>
  <cp:lastModifiedBy>Teacher</cp:lastModifiedBy>
  <cp:revision>1</cp:revision>
  <dcterms:created xsi:type="dcterms:W3CDTF">2021-11-12T13:10:00Z</dcterms:created>
  <dcterms:modified xsi:type="dcterms:W3CDTF">2021-11-12T13:10:00Z</dcterms:modified>
</cp:coreProperties>
</file>