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79772644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D95D4E" w:rsidP="00D95D4E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Начальникам Управлений</w:t>
            </w:r>
            <w:r w:rsidR="00753CD8" w:rsidRPr="00D95D4E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районов</w:t>
            </w:r>
          </w:p>
        </w:tc>
      </w:tr>
      <w:permEnd w:id="179772644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2006791424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2006791424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061225089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061225089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108568679" w:edGrp="everyone" w:colFirst="0" w:colLast="0"/>
            <w:r>
              <w:rPr>
                <w:sz w:val="28"/>
                <w:szCs w:val="28"/>
              </w:rPr>
              <w:t xml:space="preserve">О направлении </w:t>
            </w:r>
            <w:r w:rsidR="003B7784">
              <w:rPr>
                <w:sz w:val="28"/>
                <w:szCs w:val="28"/>
              </w:rPr>
              <w:t>методических</w:t>
            </w:r>
            <w:r>
              <w:rPr>
                <w:sz w:val="28"/>
                <w:szCs w:val="28"/>
              </w:rPr>
              <w:t xml:space="preserve"> рекомендаций</w:t>
            </w:r>
            <w:r w:rsidR="003B7784">
              <w:rPr>
                <w:sz w:val="28"/>
                <w:szCs w:val="28"/>
              </w:rPr>
              <w:t xml:space="preserve"> и информационно-наглядных материалов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108568679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D95D4E" w:rsidP="00F14DF5">
      <w:pPr>
        <w:widowControl w:val="0"/>
        <w:jc w:val="center"/>
        <w:rPr>
          <w:sz w:val="28"/>
          <w:szCs w:val="28"/>
        </w:rPr>
      </w:pPr>
      <w:permStart w:id="1877746422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3B7784" w:rsidRPr="003B7784" w:rsidRDefault="003B7784" w:rsidP="003B7784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рекомендации Министерства образования и молодежной политики Свердловской области направляем для ознакомления и использования в работе</w:t>
      </w:r>
      <w:r w:rsidRPr="003B7784">
        <w:rPr>
          <w:rFonts w:eastAsia="Times New Roman"/>
          <w:sz w:val="28"/>
          <w:szCs w:val="28"/>
        </w:rPr>
        <w:t xml:space="preserve"> методические рекомендации для родителей (законных представителей) несовершеннолетних «Формула безопасного детства», для несовершеннолетних «Формула твоей безопасности», информационно-наглядные материалы «Как не совершить ошибок в воспитании», «Полезные ресурсы для родителей», «Универсаль</w:t>
      </w:r>
      <w:r>
        <w:rPr>
          <w:rFonts w:eastAsia="Times New Roman"/>
          <w:sz w:val="28"/>
          <w:szCs w:val="28"/>
        </w:rPr>
        <w:t>ные советы по воспитанию детей»</w:t>
      </w:r>
      <w:r w:rsidRPr="003B7784">
        <w:rPr>
          <w:rFonts w:eastAsia="Times New Roman"/>
          <w:sz w:val="28"/>
          <w:szCs w:val="28"/>
        </w:rPr>
        <w:t xml:space="preserve"> (прилагаются)</w:t>
      </w:r>
      <w:r>
        <w:rPr>
          <w:rFonts w:eastAsia="Times New Roman"/>
          <w:sz w:val="28"/>
          <w:szCs w:val="28"/>
        </w:rPr>
        <w:t>,</w:t>
      </w:r>
      <w:r w:rsidRPr="003B7784">
        <w:rPr>
          <w:rFonts w:eastAsia="Times New Roman"/>
          <w:sz w:val="28"/>
          <w:szCs w:val="28"/>
        </w:rPr>
        <w:t xml:space="preserve"> </w:t>
      </w:r>
      <w:r w:rsidRPr="003B7784">
        <w:rPr>
          <w:rFonts w:eastAsia="Times New Roman"/>
          <w:sz w:val="28"/>
          <w:szCs w:val="28"/>
        </w:rPr>
        <w:t>разработанные федеральным государственным бюджетным учреждением «Центр защиты прав и интересов детей»</w:t>
      </w:r>
      <w:r>
        <w:rPr>
          <w:rFonts w:eastAsia="Times New Roman"/>
          <w:sz w:val="28"/>
          <w:szCs w:val="28"/>
        </w:rPr>
        <w:t>,</w:t>
      </w:r>
      <w:r w:rsidRPr="003B7784">
        <w:rPr>
          <w:rFonts w:eastAsia="Times New Roman"/>
          <w:sz w:val="28"/>
          <w:szCs w:val="28"/>
        </w:rPr>
        <w:t xml:space="preserve">  для руководства </w:t>
      </w:r>
      <w:r>
        <w:rPr>
          <w:rFonts w:eastAsia="Times New Roman"/>
          <w:sz w:val="28"/>
          <w:szCs w:val="28"/>
        </w:rPr>
        <w:t xml:space="preserve">и использования </w:t>
      </w:r>
      <w:r w:rsidRPr="003B7784">
        <w:rPr>
          <w:rFonts w:eastAsia="Times New Roman"/>
          <w:sz w:val="28"/>
          <w:szCs w:val="28"/>
        </w:rPr>
        <w:t>в работе.</w:t>
      </w:r>
    </w:p>
    <w:p w:rsidR="003B7784" w:rsidRPr="003B7784" w:rsidRDefault="003B7784" w:rsidP="003B7784">
      <w:pPr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Рекомендуем</w:t>
      </w:r>
      <w:r w:rsidRPr="003B77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направить в подведомственные образовательные организации для информирования</w:t>
      </w:r>
      <w:r w:rsidRPr="003B7784">
        <w:rPr>
          <w:rFonts w:eastAsia="Times New Roman"/>
          <w:sz w:val="28"/>
          <w:szCs w:val="28"/>
        </w:rPr>
        <w:t xml:space="preserve"> всех заинтересованных лиц.  </w:t>
      </w:r>
    </w:p>
    <w:p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:rsidTr="00D95D4E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E325F8" w:rsidRPr="00457C12" w:rsidRDefault="00877AC0" w:rsidP="00F14D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50</w:t>
            </w:r>
            <w:bookmarkStart w:id="0" w:name="_GoBack"/>
            <w:bookmarkEnd w:id="0"/>
            <w:r w:rsidR="00D95D4E">
              <w:rPr>
                <w:sz w:val="28"/>
                <w:szCs w:val="28"/>
              </w:rPr>
              <w:t xml:space="preserve"> л. в 1</w:t>
            </w:r>
            <w:r w:rsidR="00056202"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865563456" w:edGrp="everyone"/>
            <w:permEnd w:id="187774642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65563456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D95D4E" w:rsidRDefault="00D95D4E" w:rsidP="001F6055">
            <w:pPr>
              <w:jc w:val="right"/>
              <w:rPr>
                <w:sz w:val="28"/>
                <w:szCs w:val="28"/>
              </w:rPr>
            </w:pPr>
            <w:permStart w:id="1536513655" w:edGrp="everyone"/>
          </w:p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  <w:permEnd w:id="153651365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129716625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Храмова Наталья Игоревна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129716625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32" w:rsidRDefault="00204032">
      <w:r>
        <w:separator/>
      </w:r>
    </w:p>
  </w:endnote>
  <w:endnote w:type="continuationSeparator" w:id="0">
    <w:p w:rsidR="00204032" w:rsidRDefault="0020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Вр-4670075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Вр-4670075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32" w:rsidRDefault="00204032">
      <w:r>
        <w:separator/>
      </w:r>
    </w:p>
  </w:footnote>
  <w:footnote w:type="continuationSeparator" w:id="0">
    <w:p w:rsidR="00204032" w:rsidRDefault="0020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320881744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D95D4E">
      <w:rPr>
        <w:noProof/>
      </w:rPr>
      <w:t>2</w:t>
    </w:r>
    <w:r>
      <w:fldChar w:fldCharType="end"/>
    </w:r>
  </w:p>
  <w:permEnd w:id="1320881744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12465857" w:edGrp="everyone"/>
    <w:permEnd w:id="1124658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8139D"/>
    <w:rsid w:val="000A3E03"/>
    <w:rsid w:val="000C5FD1"/>
    <w:rsid w:val="000F620E"/>
    <w:rsid w:val="00104CCD"/>
    <w:rsid w:val="00137AA8"/>
    <w:rsid w:val="0016473A"/>
    <w:rsid w:val="00165325"/>
    <w:rsid w:val="0017157D"/>
    <w:rsid w:val="001A4FBE"/>
    <w:rsid w:val="001C1A94"/>
    <w:rsid w:val="001E53B4"/>
    <w:rsid w:val="001E742B"/>
    <w:rsid w:val="00204032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B7784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E745F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77AC0"/>
    <w:rsid w:val="00883C4E"/>
    <w:rsid w:val="00892469"/>
    <w:rsid w:val="00893082"/>
    <w:rsid w:val="008D448F"/>
    <w:rsid w:val="008D7ABB"/>
    <w:rsid w:val="008E5541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95D4E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24AF5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DF7D-E3E5-4590-969B-8E60FD27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Храмова Наталья Игоревна</cp:lastModifiedBy>
  <cp:revision>13</cp:revision>
  <cp:lastPrinted>2008-12-11T11:00:00Z</cp:lastPrinted>
  <dcterms:created xsi:type="dcterms:W3CDTF">2020-06-01T05:45:00Z</dcterms:created>
  <dcterms:modified xsi:type="dcterms:W3CDTF">2022-07-20T07:09:00Z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