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07"/>
        <w:tblW w:w="12600" w:type="dxa"/>
        <w:tblInd w:w="-431" w:type="dxa"/>
        <w:tblLook w:val="04A0" w:firstRow="1" w:lastRow="0" w:firstColumn="1" w:lastColumn="0" w:noHBand="0" w:noVBand="1"/>
      </w:tblPr>
      <w:tblGrid>
        <w:gridCol w:w="3599"/>
        <w:gridCol w:w="1208"/>
        <w:gridCol w:w="2109"/>
        <w:gridCol w:w="2989"/>
        <w:gridCol w:w="1266"/>
        <w:gridCol w:w="1428"/>
      </w:tblGrid>
      <w:tr>
        <w:trPr>
          <w:gridAfter w:val="2"/>
        </w:trPr>
        <w:tc>
          <w:tcPr>
            <w:gridSpan w:val="4"/>
            <w:tcW w:w="9906" w:type="dxa"/>
            <w:textDirection w:val="lrTb"/>
            <w:noWrap w:val="false"/>
          </w:tcPr>
          <w:p>
            <w:pPr>
              <w:ind w:right="71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КАЛЕНДАРНЫЙ ПЛАН ВОСПИТАТЕЛЬНОЙ РАБОТЫ                        МАОУ ГИМНАЗИЯ № 174 ИМЕНИ Л.Я. ДРАПКИНА</w:t>
            </w:r>
            <w:r/>
          </w:p>
          <w:p>
            <w:pPr>
              <w:ind w:right="71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НА 202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-202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 УЧЕБНЫЙ ГОД </w:t>
            </w:r>
            <w:r/>
          </w:p>
          <w:p>
            <w:pPr>
              <w:ind w:right="71"/>
              <w:jc w:val="center"/>
              <w:rPr>
                <w:rFonts w:ascii="Times New Roman" w:hAnsi="Times New Roman" w:eastAsia="Times New Roman" w:cs="Times New Roman"/>
                <w:b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 xml:space="preserve">УРОВЕНЬ НАЧАЛЬНОГО ОБЩЕГО ОБРАЗОВАНИЯ</w:t>
            </w:r>
            <w:r/>
          </w:p>
          <w:p>
            <w:pPr>
              <w:ind w:right="71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 xml:space="preserve">(1-4 классы)</w:t>
            </w:r>
            <w:r/>
          </w:p>
          <w:p>
            <w:pPr>
              <w:ind w:right="71"/>
              <w:jc w:val="center"/>
            </w:pPr>
            <w:r/>
            <w:r/>
          </w:p>
        </w:tc>
      </w:tr>
      <w:tr>
        <w:trPr>
          <w:gridAfter w:val="2"/>
        </w:trPr>
        <w:tc>
          <w:tcPr>
            <w:gridSpan w:val="4"/>
            <w:tcW w:w="9906" w:type="dxa"/>
            <w:textDirection w:val="lrTb"/>
            <w:noWrap w:val="false"/>
          </w:tcPr>
          <w:p>
            <w:pPr>
              <w:pStyle w:val="608"/>
              <w:numPr>
                <w:ilvl w:val="0"/>
                <w:numId w:val="1"/>
              </w:numPr>
              <w:ind w:right="71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УРОЧНАЯ ДЕЯТЕЛЬНОСТЬ</w:t>
            </w:r>
            <w:r/>
          </w:p>
          <w:p>
            <w:r/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Дела, события, мероприятия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Классы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Сроки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Ответственные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Объектовая тренировка ГО МЧС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 май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правопорядку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spacing w:after="2"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Всероссийский урок безопасности обучающихся  «В сети Интернет»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Учителя начальной школы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 xml:space="preserve">Олимпиада по русскому языку и математике 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tabs>
                <w:tab w:val="left" w:pos="4755" w:leader="none"/>
                <w:tab w:val="left" w:pos="498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 xml:space="preserve">Сентябрь-Октябрь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Учителя начальной школы</w:t>
            </w:r>
            <w:r/>
          </w:p>
        </w:tc>
      </w:tr>
      <w:tr>
        <w:trPr>
          <w:gridAfter w:val="2"/>
          <w:trHeight w:val="260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Единый урок чтения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Учителя начальной школы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Всероссийский урок цифры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Учителя начальной школы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Урок мужества, посвящённый Дню Героев Отечества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Учителя начальной школы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проектной деятельности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 май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Учителя начальной школы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Суперчитатель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 май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Учителя начальной школы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spacing w:line="241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Урок здоровья, посвящённый Всемирному Дню здоровья 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Учителя начальной школы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Библиотечные уроки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spacing w:after="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Уроки по Календарю знаменательных событий 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 май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Учителя начальной школы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проектов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декабрь, март, май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Учителя начальной школы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Музейный урок  (он-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музей, Планетарий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tabs>
                <w:tab w:val="left" w:pos="4755" w:leader="none"/>
                <w:tab w:val="left" w:pos="498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Учителя начальной школы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 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tabs>
                <w:tab w:val="left" w:pos="4755" w:leader="none"/>
                <w:tab w:val="left" w:pos="498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Библиотекарь,</w:t>
            </w:r>
            <w:r>
              <w:rPr>
                <w:rFonts w:ascii="Times New Roman" w:hAnsi="Times New Roman" w:cs="Times New Roman"/>
                <w:sz w:val="24"/>
              </w:rPr>
              <w:t xml:space="preserve"> Учителя начальной школы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недели 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tabs>
                <w:tab w:val="left" w:pos="4755" w:leader="none"/>
                <w:tab w:val="left" w:pos="498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Учителя начальной школы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уроки 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tabs>
                <w:tab w:val="left" w:pos="4755" w:leader="none"/>
                <w:tab w:val="left" w:pos="498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Учителя начальной школы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Практикумы, Мастер-классы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tabs>
                <w:tab w:val="left" w:pos="4755" w:leader="none"/>
                <w:tab w:val="left" w:pos="498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Учителя начальной школы</w:t>
            </w:r>
            <w:r/>
          </w:p>
        </w:tc>
      </w:tr>
      <w:tr>
        <w:trPr>
          <w:gridAfter w:val="2"/>
        </w:trPr>
        <w:tc>
          <w:tcPr>
            <w:gridSpan w:val="4"/>
            <w:tcW w:w="9906" w:type="dxa"/>
            <w:textDirection w:val="lrTb"/>
            <w:noWrap w:val="false"/>
          </w:tcPr>
          <w:p>
            <w:pPr>
              <w:pStyle w:val="608"/>
              <w:numPr>
                <w:ilvl w:val="0"/>
                <w:numId w:val="1"/>
              </w:numPr>
              <w:ind w:right="71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ВНЕУРОЧНАЯ ДЕЯТЕЛЬНОСТЬ</w:t>
            </w:r>
            <w:r/>
          </w:p>
          <w:p>
            <w:pPr>
              <w:jc w:val="center"/>
            </w:pPr>
            <w:r/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«Разговоры о важном»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 май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  <w:shd w:val="clear" w:color="auto" w:fill="ffffff"/>
              </w:rPr>
              <w:t xml:space="preserve">Орлята России</w:t>
            </w:r>
            <w:r>
              <w:rPr>
                <w:color w:val="000000" w:themeColor="text1"/>
              </w:rPr>
            </w:r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1-4</w:t>
            </w:r>
            <w:r>
              <w:rPr>
                <w:color w:val="000000" w:themeColor="text1"/>
              </w:rPr>
            </w:r>
          </w:p>
        </w:tc>
        <w:tc>
          <w:tcPr>
            <w:tcW w:w="21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- май</w:t>
            </w:r>
            <w:r>
              <w:rPr>
                <w:color w:val="000000" w:themeColor="text1"/>
              </w:rPr>
            </w:r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</w:t>
            </w:r>
            <w:r>
              <w:rPr>
                <w:color w:val="000000" w:themeColor="text1"/>
              </w:rPr>
            </w:r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  <w:shd w:val="clear" w:color="auto" w:fill="ffffff"/>
              </w:rPr>
              <w:t xml:space="preserve">Декоративно-художественное творчество</w:t>
            </w:r>
            <w:r>
              <w:rPr>
                <w:color w:val="000000" w:themeColor="text1"/>
              </w:rPr>
            </w:r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  <w:shd w:val="clear" w:color="auto" w:fill="ffffff"/>
              </w:rPr>
              <w:t xml:space="preserve">1-2</w:t>
            </w:r>
            <w:r>
              <w:rPr>
                <w:color w:val="000000" w:themeColor="text1"/>
              </w:rPr>
            </w:r>
          </w:p>
        </w:tc>
        <w:tc>
          <w:tcPr>
            <w:tcW w:w="21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- май</w:t>
            </w:r>
            <w:r>
              <w:rPr>
                <w:color w:val="000000" w:themeColor="text1"/>
              </w:rPr>
            </w:r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</w:t>
            </w:r>
            <w:r>
              <w:rPr>
                <w:color w:val="000000" w:themeColor="text1"/>
              </w:rPr>
            </w:r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  <w:shd w:val="clear" w:color="auto" w:fill="ffffff"/>
              </w:rPr>
              <w:t xml:space="preserve">Калейдоскоп наук</w:t>
            </w:r>
            <w:r>
              <w:rPr>
                <w:color w:val="000000" w:themeColor="text1"/>
              </w:rPr>
            </w:r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  <w:shd w:val="clear" w:color="auto" w:fill="ffffff"/>
              </w:rPr>
              <w:t xml:space="preserve">1-4</w:t>
            </w:r>
            <w:r>
              <w:rPr>
                <w:color w:val="000000" w:themeColor="text1"/>
              </w:rPr>
            </w:r>
          </w:p>
        </w:tc>
        <w:tc>
          <w:tcPr>
            <w:tcW w:w="21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- май</w:t>
            </w:r>
            <w:r>
              <w:rPr>
                <w:color w:val="000000" w:themeColor="text1"/>
              </w:rPr>
            </w:r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</w:t>
            </w:r>
            <w:r>
              <w:rPr>
                <w:color w:val="000000" w:themeColor="text1"/>
              </w:rPr>
            </w:r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  <w:shd w:val="clear" w:color="auto" w:fill="ffffff"/>
              </w:rPr>
              <w:t xml:space="preserve">Мы говорим на русском языке</w:t>
            </w:r>
            <w:r>
              <w:rPr>
                <w:color w:val="000000" w:themeColor="text1"/>
              </w:rPr>
            </w:r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  <w:shd w:val="clear" w:color="auto" w:fill="ffffff"/>
              </w:rPr>
              <w:t xml:space="preserve">1-4</w:t>
            </w:r>
            <w:r>
              <w:rPr>
                <w:color w:val="000000" w:themeColor="text1"/>
              </w:rPr>
            </w:r>
          </w:p>
        </w:tc>
        <w:tc>
          <w:tcPr>
            <w:tcW w:w="21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- май</w:t>
            </w:r>
            <w:r>
              <w:rPr>
                <w:color w:val="000000" w:themeColor="text1"/>
              </w:rPr>
            </w:r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</w:t>
            </w:r>
            <w:r>
              <w:rPr>
                <w:color w:val="000000" w:themeColor="text1"/>
              </w:rPr>
            </w:r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  <w:shd w:val="clear" w:color="auto" w:fill="ffffff"/>
              </w:rPr>
              <w:t xml:space="preserve">Мир искусства</w:t>
            </w:r>
            <w:r>
              <w:rPr>
                <w:color w:val="000000" w:themeColor="text1"/>
              </w:rPr>
            </w:r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  <w:shd w:val="clear" w:color="auto" w:fill="ffffff"/>
              </w:rPr>
              <w:t xml:space="preserve">1-4</w:t>
            </w:r>
            <w:r>
              <w:rPr>
                <w:color w:val="000000" w:themeColor="text1"/>
              </w:rPr>
            </w:r>
          </w:p>
        </w:tc>
        <w:tc>
          <w:tcPr>
            <w:tcW w:w="21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- май</w:t>
            </w:r>
            <w:r>
              <w:rPr>
                <w:color w:val="000000" w:themeColor="text1"/>
              </w:rPr>
            </w:r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руководителик</w:t>
            </w:r>
            <w:r>
              <w:rPr>
                <w:color w:val="000000" w:themeColor="text1"/>
              </w:rPr>
            </w:r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  <w:shd w:val="clear" w:color="auto" w:fill="ffffff"/>
              </w:rPr>
              <w:t xml:space="preserve">Плавание</w:t>
            </w:r>
            <w:r>
              <w:rPr>
                <w:color w:val="000000" w:themeColor="text1"/>
              </w:rPr>
            </w:r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  <w:shd w:val="clear" w:color="auto" w:fill="ffffff"/>
              </w:rPr>
              <w:t xml:space="preserve">1-2</w:t>
            </w:r>
            <w:r>
              <w:rPr>
                <w:color w:val="000000" w:themeColor="text1"/>
              </w:rPr>
            </w:r>
          </w:p>
        </w:tc>
        <w:tc>
          <w:tcPr>
            <w:tcW w:w="21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- май</w:t>
            </w:r>
            <w:r>
              <w:rPr>
                <w:color w:val="000000" w:themeColor="text1"/>
              </w:rPr>
            </w:r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 физкультуры</w:t>
            </w:r>
            <w:r>
              <w:rPr>
                <w:color w:val="000000" w:themeColor="text1"/>
              </w:rPr>
            </w:r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  <w:shd w:val="clear" w:color="auto" w:fill="ffffff"/>
              </w:rPr>
              <w:t xml:space="preserve">Путешествия по Уралу</w:t>
            </w:r>
            <w:r>
              <w:rPr>
                <w:color w:val="000000" w:themeColor="text1"/>
              </w:rPr>
            </w:r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  <w:shd w:val="clear" w:color="auto" w:fill="ffffff"/>
              </w:rPr>
              <w:t xml:space="preserve">1-4</w:t>
            </w:r>
            <w:r>
              <w:rPr>
                <w:color w:val="000000" w:themeColor="text1"/>
              </w:rPr>
            </w:r>
          </w:p>
        </w:tc>
        <w:tc>
          <w:tcPr>
            <w:tcW w:w="21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- май</w:t>
            </w:r>
            <w:r>
              <w:rPr>
                <w:color w:val="000000" w:themeColor="text1"/>
              </w:rPr>
            </w:r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  <w:shd w:val="clear" w:color="auto" w:fill="ffffff"/>
              </w:rPr>
              <w:t xml:space="preserve">.  </w:t>
            </w:r>
            <w:r>
              <w:rPr>
                <w:color w:val="000000" w:themeColor="text1"/>
              </w:rPr>
            </w:r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  <w:shd w:val="clear" w:color="auto" w:fill="ffffff"/>
              </w:rPr>
              <w:t xml:space="preserve">Спортивные игры</w:t>
            </w:r>
            <w:r>
              <w:rPr>
                <w:color w:val="000000" w:themeColor="text1"/>
              </w:rPr>
            </w:r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  <w:shd w:val="clear" w:color="auto" w:fill="ffffff"/>
              </w:rPr>
              <w:t xml:space="preserve">3-4</w:t>
            </w:r>
            <w:r>
              <w:rPr>
                <w:color w:val="000000" w:themeColor="text1"/>
              </w:rPr>
            </w:r>
          </w:p>
        </w:tc>
        <w:tc>
          <w:tcPr>
            <w:tcW w:w="21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- май</w:t>
            </w:r>
            <w:r>
              <w:rPr>
                <w:color w:val="000000" w:themeColor="text1"/>
              </w:rPr>
            </w:r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физкультуры</w:t>
            </w:r>
            <w:r>
              <w:rPr>
                <w:color w:val="000000" w:themeColor="text1"/>
              </w:rPr>
            </w:r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  <w:shd w:val="clear" w:color="auto" w:fill="ffffff"/>
              </w:rPr>
              <w:t xml:space="preserve">Проектная мастерская</w:t>
            </w:r>
            <w:r>
              <w:rPr>
                <w:color w:val="000000" w:themeColor="text1"/>
              </w:rPr>
            </w:r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  <w:shd w:val="clear" w:color="auto" w:fill="ffffff"/>
              </w:rPr>
              <w:t xml:space="preserve">2-4</w:t>
            </w:r>
            <w:r>
              <w:rPr>
                <w:color w:val="000000" w:themeColor="text1"/>
              </w:rPr>
            </w:r>
          </w:p>
        </w:tc>
        <w:tc>
          <w:tcPr>
            <w:tcW w:w="21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- май</w:t>
            </w:r>
            <w:r>
              <w:rPr>
                <w:color w:val="000000" w:themeColor="text1"/>
              </w:rPr>
            </w:r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</w:t>
            </w:r>
            <w:r>
              <w:rPr>
                <w:color w:val="000000" w:themeColor="text1"/>
              </w:rPr>
            </w:r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  <w:shd w:val="clear" w:color="auto" w:fill="ffffff"/>
              </w:rPr>
              <w:t xml:space="preserve">Основы программирования «Scratch»</w:t>
            </w:r>
            <w:r>
              <w:rPr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  <w:shd w:val="clear" w:color="auto" w:fill="ffffff"/>
              </w:rPr>
              <w:t xml:space="preserve">4</w:t>
            </w:r>
            <w:r>
              <w:rPr>
                <w:color w:val="000000" w:themeColor="text1"/>
              </w:rPr>
            </w:r>
          </w:p>
        </w:tc>
        <w:tc>
          <w:tcPr>
            <w:tcW w:w="21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- май</w:t>
            </w:r>
            <w:r>
              <w:rPr>
                <w:color w:val="000000" w:themeColor="text1"/>
              </w:rPr>
            </w:r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информатики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  <w:shd w:val="clear" w:color="auto" w:fill="ffffff"/>
              </w:rPr>
              <w:t xml:space="preserve">.</w:t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gridSpan w:val="4"/>
            <w:tcW w:w="9906" w:type="dxa"/>
            <w:textDirection w:val="lrTb"/>
            <w:noWrap w:val="false"/>
          </w:tcPr>
          <w:p>
            <w:pPr>
              <w:pStyle w:val="608"/>
              <w:numPr>
                <w:ilvl w:val="0"/>
                <w:numId w:val="1"/>
              </w:numPr>
              <w:ind w:right="71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КЛАССНОЕ РУКОВОДСТВО</w:t>
            </w:r>
            <w:r/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  <w:t xml:space="preserve">(согласно индивидуальным планам классных руководителей)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66" w:type="dxa"/>
            <w:textDirection w:val="lrTb"/>
            <w:noWrap w:val="false"/>
          </w:tcPr>
          <w:p>
            <w:r/>
            <w:r/>
          </w:p>
        </w:tc>
        <w:tc>
          <w:tcPr>
            <w:tcW w:w="1428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 май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Дела, события, мероприятия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Классы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Сроки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spacing w:before="3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Заседание МО классных рук-ей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ind w:left="89" w:right="93"/>
              <w:jc w:val="center"/>
              <w:spacing w:before="3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spacing w:before="3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 августа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spacing w:before="3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Замдиректора по ВР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ind w:left="107"/>
              <w:spacing w:line="276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Планирование воспитательной работы с классов на 2023-2024 учебный год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ind w:left="89" w:right="93"/>
              <w:jc w:val="center"/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 20 сентября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ind w:left="107"/>
              <w:spacing w:before="1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кл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ассных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часов.</w:t>
            </w:r>
            <w:r/>
          </w:p>
          <w:p>
            <w:pPr>
              <w:ind w:left="107"/>
              <w:spacing w:line="187" w:lineRule="auto"/>
              <w:rPr>
                <w:b/>
                <w:i/>
                <w:color w:val="000000"/>
                <w:sz w:val="18"/>
                <w:szCs w:val="1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b/>
                <w:i/>
                <w:color w:val="000000"/>
                <w:sz w:val="18"/>
                <w:szCs w:val="18"/>
              </w:rPr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ind w:left="89" w:right="93"/>
              <w:jc w:val="center"/>
              <w:spacing w:before="1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spacing w:before="1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раз в неделю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spacing w:before="1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ind w:right="-168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Планирование Индивидуальной работы с учащимися: Активом, «Группой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риска»,«ВШУ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</w:rPr>
              <w:t xml:space="preserve">ОВЗ»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ind w:left="89" w:right="93"/>
              <w:jc w:val="center"/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 20 сентября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ind w:left="107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Организация занятости учащихся во внеурочное время в кружках, секциях, клубах и ДОП Навигатор)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ind w:left="89" w:right="93"/>
              <w:jc w:val="center"/>
              <w:spacing w:before="3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spacing w:before="3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 15 сентября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spacing w:before="3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Замдиректора по ВР</w:t>
            </w:r>
            <w:r/>
          </w:p>
          <w:p>
            <w:pPr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ind w:left="107"/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социометрии в классе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ind w:left="89" w:right="93"/>
              <w:jc w:val="center"/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 15 сентября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ind w:left="107"/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Оформление классных уголков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ind w:left="89" w:right="93"/>
              <w:jc w:val="center"/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 15 сентября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spacing w:line="275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ind w:left="107" w:right="113"/>
              <w:spacing w:line="276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Проверка Планов воспитательной работы с классами на учебный год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ind w:left="89" w:right="93"/>
              <w:jc w:val="center"/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 21 сентября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Замдиректора по ВР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ind w:left="107"/>
              <w:spacing w:before="1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Отчет по ВР за 1 четверть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ind w:left="89" w:right="93"/>
              <w:jc w:val="center"/>
              <w:spacing w:before="1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spacing w:before="1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 28 октября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ind w:left="107"/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Заседание МО классных рук-ей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ind w:left="89" w:right="93"/>
              <w:jc w:val="center"/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 ноября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Замдиректора по ВР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ind w:left="107"/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Отчет по ВР за 2 четверть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ind w:left="89" w:right="93"/>
              <w:jc w:val="center"/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29 декабря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ind w:left="107"/>
              <w:spacing w:before="3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Отчет по ВР за 3 четверть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ind w:left="89" w:right="93"/>
              <w:jc w:val="center"/>
              <w:spacing w:before="3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spacing w:before="3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 25 марта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ind w:left="107"/>
              <w:spacing w:before="3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Заседание МО классных рук-ей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ind w:left="89" w:right="93"/>
              <w:jc w:val="center"/>
              <w:spacing w:before="3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spacing w:before="3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 марта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spacing w:before="3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Замдиректора по ВР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ind w:left="107"/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Педсовет по воспитательной работе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ind w:left="89" w:right="93"/>
              <w:jc w:val="center"/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27 марта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Замдиректора по ВР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ind w:left="107"/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Прогноз летней занятости учащихся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ind w:left="89" w:right="93"/>
              <w:jc w:val="center"/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ind w:left="353" w:right="353"/>
              <w:jc w:val="center"/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Март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ind w:left="107"/>
              <w:spacing w:before="2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Сбор информации о кандидатах на стенд  и на директорский прием «Гордость гимназии»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ind w:left="89" w:right="93"/>
              <w:jc w:val="center"/>
              <w:spacing w:before="2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ind w:left="410"/>
              <w:spacing w:before="2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 17 мая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ind w:left="313"/>
              <w:spacing w:before="2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Зам. директора по ВР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ind w:left="107" w:right="24"/>
              <w:spacing w:line="276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Отчет по ВР за 4 четверть Анализ ВР с классом за уч. год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ind w:left="89" w:right="93"/>
              <w:jc w:val="center"/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ind w:left="410"/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 23 мая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ind w:left="107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Организация летней занятости учащихся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ind w:left="89" w:right="93"/>
              <w:jc w:val="center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ind w:left="162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Май- июнь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ind w:right="177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ind w:left="107" w:right="1373"/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ind w:left="89" w:right="93"/>
              <w:jc w:val="center"/>
              <w:spacing w:line="275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ind w:left="410"/>
              <w:spacing w:line="275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2"/>
        </w:trPr>
        <w:tc>
          <w:tcPr>
            <w:gridSpan w:val="4"/>
            <w:tcW w:w="9906" w:type="dxa"/>
            <w:textDirection w:val="lrTb"/>
            <w:noWrap w:val="false"/>
          </w:tcPr>
          <w:p>
            <w:pPr>
              <w:pStyle w:val="608"/>
              <w:numPr>
                <w:ilvl w:val="0"/>
                <w:numId w:val="1"/>
              </w:numPr>
              <w:ind w:right="71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ОСНОВНЫЕ ШКОЛЬНЫЕ ДЕЛА</w:t>
            </w:r>
            <w:r/>
          </w:p>
          <w:p>
            <w:r/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ind w:left="107"/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Общешкольная линейка, посвященная «Первому звонку – 2023 года»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ind w:left="102"/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ind w:left="102"/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 сентября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ind w:left="105"/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Зам. директора по ВР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педагог организатор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ind w:left="107" w:right="541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Классный час «Россия, устремленная в будущее»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ind w:left="102"/>
              <w:spacing w:before="3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ind w:left="102"/>
              <w:spacing w:before="3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 сентября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ind w:left="105"/>
              <w:spacing w:before="3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ind w:left="107"/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Подъем Флага РФ и исполнение Гимна РФ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ind w:left="102"/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ind w:left="102" w:right="394"/>
              <w:spacing w:line="276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Каждый понедельник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ind w:left="105"/>
              <w:spacing w:line="276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Замдиректора по ВР Педагог организатор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ind w:left="107"/>
              <w:spacing w:before="1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«Разговоры о важном»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ind w:left="102"/>
              <w:spacing w:before="1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ind w:left="102"/>
              <w:spacing w:before="1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Каждый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понед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ind w:left="105"/>
              <w:spacing w:before="1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ind w:left="107"/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Общешкольный «День здоровья»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ind w:left="102"/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ind w:left="102"/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 сентября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ind w:left="105"/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Учителя физкультуры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Бумажный бум Сбор макулатуры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сентябрь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spacing w:line="24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Педагог -организатор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акция "Подари кормушку птице"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tabs>
                <w:tab w:val="center" w:pos="1075" w:leader="none"/>
                <w:tab w:val="center" w:pos="371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Международный день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пожилых людей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октября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праву,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Руководитель волонтерского отряда «Тигры»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защиты животных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октября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Учителя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октября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Педагог -организатор 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отца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октября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«День лицея»                                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октября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Педагог -организатор 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«День дублера или День самоуправления»                              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октября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Педагог -организатор 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tabs>
                <w:tab w:val="left" w:pos="4755" w:leader="none"/>
                <w:tab w:val="left" w:pos="4980" w:leader="none"/>
              </w:tabs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 xml:space="preserve">Предметная недел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 xml:space="preserve">я 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 xml:space="preserve">по литературному чтению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 xml:space="preserve">«Что за прелесть эти сказки»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tabs>
                <w:tab w:val="left" w:pos="4755" w:leader="none"/>
                <w:tab w:val="left" w:pos="4980" w:leader="none"/>
              </w:tabs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 xml:space="preserve">Октябрь</w:t>
            </w:r>
            <w:r/>
          </w:p>
          <w:p>
            <w:pPr>
              <w:tabs>
                <w:tab w:val="left" w:pos="4755" w:leader="none"/>
                <w:tab w:val="left" w:pos="498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ШМО учителей начальной школы,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«День рождения Л.Я. Драпкина»                                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октября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ВР,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 классных руководителей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tabs>
                <w:tab w:val="left" w:pos="4755" w:leader="none"/>
                <w:tab w:val="left" w:pos="498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Предметная недели по литературному чтению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«Что за прелесть эти сказки»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tabs>
                <w:tab w:val="left" w:pos="4755" w:leader="none"/>
                <w:tab w:val="left" w:pos="4980" w:leader="none"/>
              </w:tabs>
              <w:rPr>
                <w:rFonts w:ascii="Times New Roman" w:hAnsi="Times New Roman" w:eastAsia="Calibri" w:cs="Times New Roman"/>
                <w:sz w:val="24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 xml:space="preserve">Октябрь</w:t>
            </w:r>
            <w:r/>
          </w:p>
          <w:p>
            <w:pPr>
              <w:tabs>
                <w:tab w:val="left" w:pos="4755" w:leader="none"/>
                <w:tab w:val="left" w:pos="498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jc w:val="both"/>
              <w:tabs>
                <w:tab w:val="left" w:pos="4755" w:leader="none"/>
                <w:tab w:val="left" w:pos="498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Предметная неделя по русскому языку «Аз да буки, а потом науки!»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матери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ноября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Классные руководители, педагог-организатор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Международный день инвалидов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декабря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воспитанию, классные руководители , педагог-организатор, руководители школьных объединений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Битва за Москву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декабря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воспитанию, классные руководители , педагог-организатор, руководители школьных объединений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добровольцев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декабря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воспитанию, классные руководители , педагог-организатор, руководители объединений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jc w:val="both"/>
              <w:tabs>
                <w:tab w:val="left" w:pos="4755" w:leader="none"/>
                <w:tab w:val="left" w:pos="498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гимназии.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Гимназическая неделя «Виват, гимназия!»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декабря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1-6 декабря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, педагог-организатор, руководители школьных объединений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jc w:val="both"/>
              <w:tabs>
                <w:tab w:val="left" w:pos="4755" w:leader="none"/>
                <w:tab w:val="left" w:pos="498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«Посвящение в гимназисты»</w:t>
            </w:r>
            <w:r/>
          </w:p>
          <w:p>
            <w:pPr>
              <w:jc w:val="both"/>
              <w:tabs>
                <w:tab w:val="left" w:pos="4755" w:leader="none"/>
                <w:tab w:val="left" w:pos="498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ШМО учителей начальной школы,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jc w:val="both"/>
              <w:tabs>
                <w:tab w:val="left" w:pos="4755" w:leader="none"/>
                <w:tab w:val="left" w:pos="498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Биеннале традиционного и современного искусства «От Беларуси до Урала» (веб-квест)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ШМО учителей начальной школы,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Героев Отечества                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декабря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педаг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огорганизатор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прав человека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 декабря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праву,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Классные руководители, 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Конституции Российской Федерации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 декабря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Классные руководители, 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спасателя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 декабря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Классные руководители, 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Новый год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воспитанию, классные руководители , педагог-организатор 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jc w:val="both"/>
              <w:tabs>
                <w:tab w:val="left" w:pos="4755" w:leader="none"/>
                <w:tab w:val="left" w:pos="498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Предметная неделя по математике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«Математическая шкатулка»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ШМО учителей начальной школы,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Рождество Христово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января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воспитанию, классные руководители , педагог-организатор 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«Татьянин день» 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января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воспитанию, классные руководители , педагог-организатор 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снятия блокады Ленинграда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января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воспитанию, классные руководители , педагог-организатор 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jc w:val="both"/>
              <w:tabs>
                <w:tab w:val="left" w:pos="4755" w:leader="none"/>
                <w:tab w:val="left" w:pos="498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Предметная неделя по окружающему миру  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«Природная кладовая»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ШМО учителей начальной школы,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День воинской славы России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февраля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воспитанию, классные руководители , педагог-организатор 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русской науки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февраля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воспитанию, классные руководители , педагог-организатор 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февраля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воспитанию, классные руководители , педагог-организатор 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февраля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воспитанию, классные руководители , педагог-организатор, педагоги-предметники, руководители объединений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Конкурс проектов «Хочу стать академиком» 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ШМО учителей начальной школы,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женский день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марта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воспитанию, классные руководители , педагог-организатор 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марта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воспитанию, классные руководители , педагог-организатор 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апреля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воспитанию, классные руководители , педагог-организатор 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Битва хоров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, педагог-организатор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Весны и Труда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мая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воспитанию, классные руководители , педагог-организатор 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мая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воспитанию, классные руководители , педагог-организатор 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мая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воспитанию, классные руководители 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Директорский 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«Гордость гимназии»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воспитанию, классные руководители  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ind w:left="107"/>
              <w:spacing w:line="25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Прощание с начальной школой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ind w:left="102"/>
              <w:spacing w:line="25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ind w:left="102"/>
              <w:spacing w:line="25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17 мая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ind w:left="105"/>
              <w:spacing w:line="258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ind w:left="107"/>
              <w:spacing w:before="1" w:line="25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Линейка «Последний звонок -2024»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ind w:left="102"/>
              <w:spacing w:before="1" w:line="25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ind w:left="102"/>
              <w:spacing w:before="1" w:line="25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 мая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ind w:left="105"/>
              <w:spacing w:before="1" w:line="25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Замдиректора по ВР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ind w:left="107"/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Итоговые классные часы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ind w:left="102"/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ind w:left="102"/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 мая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ind w:left="105"/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gridAfter w:val="2"/>
        </w:trPr>
        <w:tc>
          <w:tcPr>
            <w:gridSpan w:val="4"/>
            <w:tcW w:w="9906" w:type="dxa"/>
            <w:textDirection w:val="lrTb"/>
            <w:noWrap w:val="false"/>
          </w:tcPr>
          <w:p>
            <w:pPr>
              <w:pStyle w:val="608"/>
              <w:numPr>
                <w:ilvl w:val="0"/>
                <w:numId w:val="1"/>
              </w:numPr>
              <w:ind w:right="71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ВНЕШКОЛЬНЫЕ МЕРОПРИЯТИЯ</w:t>
            </w:r>
            <w:r/>
          </w:p>
          <w:p>
            <w:r/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Дела, события, мероприятия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Культурно-массовые мероприятия (посещение музеев, выставок, театров и др.)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</w:pPr>
            <w: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ентябрь- май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час Посещение библиотек района и города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</w:pPr>
            <w: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ентябрь- май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ФэнтазиГрад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Королевство профессий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</w:pPr>
            <w: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-май 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 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Герои парк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</w:pPr>
            <w: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сентябрь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Учителя физ. культуры </w:t>
            </w:r>
            <w:r/>
          </w:p>
          <w:p>
            <w:pPr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классные руководители 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Лыжня России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</w:pPr>
            <w: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февраль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Учителя физ. культуры </w:t>
            </w:r>
            <w:r/>
          </w:p>
          <w:p>
            <w:pPr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руководители 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в конкурсах районного, муниципального, регионального и всесоюзного уровней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</w:pPr>
            <w: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ентябрь- май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spacing w:line="24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r/>
            <w:r/>
          </w:p>
        </w:tc>
        <w:tc>
          <w:tcPr>
            <w:tcW w:w="1208" w:type="dxa"/>
            <w:textDirection w:val="lrTb"/>
            <w:noWrap w:val="false"/>
          </w:tcPr>
          <w:p>
            <w:r/>
            <w:r/>
          </w:p>
        </w:tc>
        <w:tc>
          <w:tcPr>
            <w:tcW w:w="2109" w:type="dxa"/>
            <w:textDirection w:val="lrTb"/>
            <w:noWrap w:val="false"/>
          </w:tcPr>
          <w:p>
            <w:r/>
            <w:r/>
          </w:p>
        </w:tc>
        <w:tc>
          <w:tcPr>
            <w:tcW w:w="2989" w:type="dxa"/>
            <w:textDirection w:val="lrTb"/>
            <w:noWrap w:val="false"/>
          </w:tcPr>
          <w:p>
            <w:r/>
            <w:r/>
          </w:p>
        </w:tc>
      </w:tr>
      <w:tr>
        <w:trPr>
          <w:gridAfter w:val="2"/>
        </w:trPr>
        <w:tc>
          <w:tcPr>
            <w:gridSpan w:val="4"/>
            <w:tcW w:w="9906" w:type="dxa"/>
            <w:textDirection w:val="lrTb"/>
            <w:noWrap w:val="false"/>
          </w:tcPr>
          <w:p>
            <w:pPr>
              <w:pStyle w:val="608"/>
              <w:numPr>
                <w:ilvl w:val="0"/>
                <w:numId w:val="1"/>
              </w:numPr>
              <w:ind w:right="71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ОРГАНИЗАЦИЯ ПРЕДМЕТНО-ПРОСТРАНСТВЕННОЙ СРЕДЫ</w:t>
            </w:r>
            <w:r/>
          </w:p>
          <w:p>
            <w:r/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Дела, события, мероприятия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Поднятие флага Российской Федерации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Сентябрь -май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советник по воспитанию, классные руководители 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гимна Российской Федерации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Сентябрь-май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педагог-организатор, советник по воспитанию, 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Выставки рисунков, фотографий творческих работ, посвященных событиям и памятным датам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Сентябрь-май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Классные руководители 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классных уголков(стендов о классной жизни)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Сентябрь-май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Классные руководители 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украшение кабинетов, окон кабинета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Сентябрь-май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Классные руководители 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 xml:space="preserve">Выставка рисунков «Такая разная осень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 xml:space="preserve">»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 xml:space="preserve">Выставка сочинений и рисунков «Такие разные, такие 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 xml:space="preserve">КЛАССные</w:t>
            </w:r>
            <w:r>
              <w:rPr>
                <w:rFonts w:ascii="Times New Roman" w:hAnsi="Times New Roman" w:eastAsia="Calibri" w:cs="Times New Roman"/>
                <w:sz w:val="24"/>
                <w:szCs w:val="28"/>
              </w:rPr>
              <w:t xml:space="preserve">»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октябрь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детских инициатив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декабрь-май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After w:val="2"/>
        </w:trPr>
        <w:tc>
          <w:tcPr>
            <w:gridSpan w:val="4"/>
            <w:tcW w:w="9906" w:type="dxa"/>
            <w:textDirection w:val="lrTb"/>
            <w:noWrap w:val="false"/>
          </w:tcPr>
          <w:p>
            <w:pPr>
              <w:pStyle w:val="608"/>
              <w:numPr>
                <w:ilvl w:val="0"/>
                <w:numId w:val="1"/>
              </w:numPr>
              <w:ind w:right="71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ВЗИМОДЕЙСТВИЕ С РОДИТЕЛЯМИ</w:t>
            </w:r>
            <w:r/>
          </w:p>
          <w:p>
            <w:r/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Дела, события, мероприятия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ind w:left="107"/>
              <w:spacing w:before="3" w:line="255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</w:rPr>
              <w:t xml:space="preserve">Программа «Азбука счастливой семьи»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ind w:left="102"/>
              <w:jc w:val="center"/>
              <w:spacing w:before="3" w:line="255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ind w:left="102"/>
              <w:spacing w:before="3" w:line="255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течении учебного года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ind w:left="105"/>
              <w:spacing w:before="3" w:line="255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ind w:left="107"/>
              <w:spacing w:before="3" w:line="25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Заседания Родительских комитетов классов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ind w:left="102"/>
              <w:jc w:val="center"/>
              <w:spacing w:before="3" w:line="25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ind w:left="102"/>
              <w:spacing w:before="3" w:line="25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течении учебного года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ind w:left="105"/>
              <w:spacing w:before="3" w:line="25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Председатели родительских комитетов 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ind w:left="107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Взаимодействие с социально- педагогической службой школы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ind w:left="102"/>
              <w:jc w:val="center"/>
              <w:spacing w:before="3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ind w:left="102"/>
              <w:spacing w:before="3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Сентябрь - май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ind w:left="105"/>
              <w:spacing w:before="3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социальный педагог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ind w:left="107"/>
              <w:spacing w:before="14" w:line="236" w:lineRule="auto"/>
              <w:rPr>
                <w:b/>
                <w:i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Родительские собрания  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ind w:left="102"/>
              <w:jc w:val="center"/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ind w:left="102"/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 раз в четверть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ind w:left="105"/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ind w:left="107" w:right="-29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Раздел «Информация для родителей» на сайте гимназии, информация для родителей по социальным вопросам, безопасности, психологического благополучия, профилактики вредных привычек 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правонарушений и т.д.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ind w:left="102"/>
              <w:jc w:val="center"/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ind w:left="102"/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течении года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ind w:left="105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заместитель директора по ВР и по правопорядку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ind w:left="107" w:right="767"/>
              <w:spacing w:before="3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Индивидуальная работа с семьями: в трудной жизненной ситуации,</w:t>
            </w:r>
            <w:r/>
          </w:p>
          <w:p>
            <w:pPr>
              <w:ind w:left="107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малообеспеченными и многодетными,</w:t>
            </w:r>
            <w:r/>
          </w:p>
          <w:p>
            <w:pPr>
              <w:ind w:left="107"/>
              <w:spacing w:line="25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«Группы риска»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ind w:left="102"/>
              <w:jc w:val="center"/>
              <w:spacing w:before="3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ind w:left="102"/>
              <w:spacing w:before="3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течении года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ind w:left="105" w:right="236"/>
              <w:spacing w:before="3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Классные руководители социальный педагог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ind w:left="107" w:right="768"/>
              <w:spacing w:line="276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Работа с родителями по организации горячего питания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ind w:left="89" w:right="93"/>
              <w:jc w:val="center"/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ind w:left="102"/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Сентябрь - май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ind w:left="105"/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Зам директора</w:t>
            </w:r>
            <w:r/>
          </w:p>
          <w:p>
            <w:pPr>
              <w:ind w:left="105"/>
              <w:spacing w:line="25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ind w:left="107" w:right="678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День открытых дверей для родителей будущих первоклассников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ind w:left="89" w:right="93"/>
              <w:jc w:val="center"/>
              <w:spacing w:before="1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ind w:left="102"/>
              <w:spacing w:before="1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 марта</w:t>
            </w:r>
            <w:r/>
          </w:p>
          <w:p>
            <w:pPr>
              <w:ind w:left="102"/>
              <w:spacing w:line="25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2024 г.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ind w:left="105"/>
              <w:spacing w:before="1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Зам. директора по УВР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проведении общегимназических, классных мероприятий 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директора; 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март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гимназии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просвещение родителей по вопросам воспитания детей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раз/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четверть 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оповещение через сайт гимназии, социальные сети (Телеграм, в Контакте)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 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директора; педагог- психолог; социальный педагог, заведующая библиотекой; учителя-предметники; 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Сентябрь-июнь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директора; 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с детьми походы, экскурсии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 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Совета профилактики по вопросам воспитания, обучения детей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раз/мес.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директора; педагог- психолог; социальный педагог, 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Открытые уроки и мероприятия для родителей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gridAfter w:val="2"/>
        </w:trPr>
        <w:tc>
          <w:tcPr>
            <w:gridSpan w:val="4"/>
            <w:tcW w:w="9906" w:type="dxa"/>
            <w:textDirection w:val="lrTb"/>
            <w:noWrap w:val="false"/>
          </w:tcPr>
          <w:p>
            <w:pPr>
              <w:pStyle w:val="608"/>
              <w:numPr>
                <w:ilvl w:val="0"/>
                <w:numId w:val="1"/>
              </w:numPr>
              <w:ind w:right="71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САМОУПРАВЛЕНИЕ</w:t>
            </w:r>
            <w:r/>
          </w:p>
          <w:p>
            <w:r/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Дела, события, мероприятия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tabs>
                <w:tab w:val="center" w:pos="805" w:leader="none"/>
                <w:tab w:val="center" w:pos="3218" w:leader="none"/>
              </w:tabs>
              <w:rPr>
                <w:sz w:val="20"/>
              </w:rPr>
            </w:pPr>
            <w:r>
              <w:rPr>
                <w:rFonts w:ascii="Calibri" w:hAnsi="Calibri" w:eastAsia="Calibri" w:cs="Calibri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Мероприятие «Здравствуй, </w:t>
            </w:r>
            <w:r/>
          </w:p>
          <w:p>
            <w:r>
              <w:rPr>
                <w:rFonts w:ascii="Times New Roman" w:hAnsi="Times New Roman" w:eastAsia="Times New Roman" w:cs="Times New Roman"/>
                <w:sz w:val="24"/>
              </w:rPr>
              <w:t xml:space="preserve">Гимназия!» 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</w:pPr>
            <w: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r>
              <w:t xml:space="preserve">сентябрь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Выборы лидеров, активов классов, распределение обязанностей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-</w:t>
            </w:r>
            <w:r>
              <w:t xml:space="preserve">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соответствии с обязанностями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-</w:t>
            </w:r>
            <w:r>
              <w:t xml:space="preserve">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ключевых общешкольных дел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</w:pPr>
            <w: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Сбор макулатуры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</w:pPr>
            <w: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</w:pPr>
            <w: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гимназии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</w:pPr>
            <w: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Акции и проекты  по гражданско-патриотической тематике: Георгиевская ленточка, Поздравь ветерана,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</w:pPr>
            <w: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r/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109" w:type="dxa"/>
            <w:textDirection w:val="lrTb"/>
            <w:noWrap w:val="false"/>
          </w:tcPr>
          <w:p>
            <w:r/>
            <w:r/>
          </w:p>
        </w:tc>
        <w:tc>
          <w:tcPr>
            <w:tcW w:w="2989" w:type="dxa"/>
            <w:textDirection w:val="lrTb"/>
            <w:noWrap w:val="false"/>
          </w:tcPr>
          <w:p>
            <w:r/>
            <w:r/>
          </w:p>
        </w:tc>
      </w:tr>
      <w:tr>
        <w:trPr>
          <w:gridAfter w:val="2"/>
        </w:trPr>
        <w:tc>
          <w:tcPr>
            <w:gridSpan w:val="4"/>
            <w:tcW w:w="9906" w:type="dxa"/>
            <w:textDirection w:val="lrTb"/>
            <w:noWrap w:val="false"/>
          </w:tcPr>
          <w:p>
            <w:pPr>
              <w:pStyle w:val="608"/>
              <w:numPr>
                <w:ilvl w:val="0"/>
                <w:numId w:val="1"/>
              </w:numPr>
              <w:ind w:right="71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ПРОФИЛАКТИКА И БЕЗОПАСНОСТЬ</w:t>
            </w:r>
            <w:r/>
          </w:p>
          <w:p>
            <w:r/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Дела, события, мероприятия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ind w:left="107"/>
              <w:spacing w:before="3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Неделя безопасности</w:t>
            </w:r>
            <w:r/>
          </w:p>
          <w:p>
            <w:pPr>
              <w:ind w:left="107" w:right="292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Беседы о правилах ПДД, ППБ, правилах поведения, учащихся в школе, общественных местах. Вводные инструктажи.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ind w:left="89" w:right="93"/>
              <w:jc w:val="center"/>
              <w:spacing w:before="3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ind w:left="270"/>
              <w:spacing w:before="3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4-9 сентября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ind w:left="105"/>
              <w:spacing w:before="3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ind w:left="107"/>
              <w:spacing w:line="274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Учебная эвакуация «Угроза теракта»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ind w:left="89" w:right="93"/>
              <w:jc w:val="center"/>
              <w:spacing w:line="274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ind w:left="458" w:right="443" w:firstLine="83"/>
              <w:spacing w:line="276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Начало сентября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ind w:left="105"/>
              <w:spacing w:line="274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Зам директора по правопорядку</w:t>
            </w:r>
            <w:r/>
          </w:p>
          <w:p>
            <w:pPr>
              <w:ind w:left="105"/>
              <w:spacing w:line="25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ind w:left="107"/>
              <w:spacing w:before="2" w:line="237" w:lineRule="auto"/>
              <w:rPr>
                <w:b/>
                <w:i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«15 минут о безопасности», 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ind w:left="89" w:right="93"/>
              <w:jc w:val="center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ind w:left="246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 раз в месяц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ind w:left="105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ind w:left="107"/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Целевая профилактическая Операция «Здоровье»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ind w:left="89" w:right="93"/>
              <w:jc w:val="center"/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ind w:left="486"/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Октябрь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ind w:left="105" w:right="115"/>
              <w:spacing w:line="276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Замдиректора по правопорядку Социальный педагог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ind w:left="107" w:right="821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Составление с учащимися Схемы безопасного пути «Дом-школа-дом»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ind w:left="89" w:right="93"/>
              <w:jc w:val="center"/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ind w:left="270"/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4-8 сентября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ind w:left="105"/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ind w:left="107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Неделя профилактики ДТП Встречи сотрудников ГИБДД с учащимися, беседы по ПДД,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ind w:left="89" w:right="93"/>
              <w:jc w:val="center"/>
              <w:spacing w:before="3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ind w:left="462"/>
              <w:spacing w:before="3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сентябрь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ind w:left="105"/>
              <w:spacing w:before="3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Зам. директора по правопорядку</w:t>
            </w:r>
            <w:r/>
          </w:p>
          <w:p>
            <w:pPr>
              <w:ind w:left="105"/>
              <w:spacing w:before="3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Педагог организатор</w:t>
            </w:r>
            <w:r/>
          </w:p>
          <w:p>
            <w:pPr>
              <w:ind w:left="105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ind w:left="107"/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Совет профилактики правонарушений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ind w:left="89" w:right="93"/>
              <w:jc w:val="center"/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ind w:left="106"/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 раз в четверть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ind w:left="105" w:right="566"/>
              <w:spacing w:line="276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Зам.директора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по правопорядку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Соц.педагог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ind w:left="107" w:right="842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Беседы по безопасности учащихся в период осенних каникул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ind w:left="89" w:right="93"/>
              <w:jc w:val="center"/>
              <w:spacing w:before="1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ind w:left="514" w:right="485" w:hanging="12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Конец 1 четвери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ind w:left="105"/>
              <w:spacing w:before="1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ind w:left="107"/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Неделя правовых знаний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ind w:left="89" w:right="93"/>
              <w:jc w:val="center"/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ind w:left="250"/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13-20 ноября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ind w:left="105"/>
              <w:spacing w:line="276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Классные руководители социальный педагог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ind w:left="107" w:right="440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Беседы по пожарной безопасности, правилах безопасности на водоемах в зимний период, поведение на школьных Елках.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ind w:left="89" w:right="93"/>
              <w:jc w:val="center"/>
              <w:spacing w:before="1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ind w:left="353" w:right="352"/>
              <w:jc w:val="center"/>
              <w:spacing w:before="1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Конец</w:t>
            </w:r>
            <w:r/>
          </w:p>
          <w:p>
            <w:pPr>
              <w:ind w:left="353" w:right="353"/>
              <w:jc w:val="center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 четверти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ind w:left="105"/>
              <w:spacing w:before="1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ind w:left="107" w:right="265"/>
              <w:spacing w:line="276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Тренировка по экстренному выводу детей и персонала из здания гимназии.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ind w:left="89" w:right="93"/>
              <w:jc w:val="center"/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ind w:left="490"/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Декабрь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ind w:left="105" w:right="272"/>
              <w:spacing w:line="276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Заместитель директора, 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ind w:left="107"/>
              <w:spacing w:before="1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Целевая профилактическая операция 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ind w:left="89" w:right="93"/>
              <w:jc w:val="center"/>
              <w:spacing w:before="1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ind w:left="353" w:right="352"/>
              <w:jc w:val="center"/>
              <w:spacing w:before="1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март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ind w:left="105" w:right="566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Зам.директора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по правопорядку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Соц.педагог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ind w:left="107" w:right="116"/>
              <w:spacing w:line="276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Беседы с учащимися по правилам безопасности в период весенних каникул и «Осторожно, гололед».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ind w:left="89" w:right="93"/>
              <w:jc w:val="center"/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ind w:left="353" w:right="352"/>
              <w:jc w:val="center"/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Конец</w:t>
            </w:r>
            <w:r/>
          </w:p>
          <w:p>
            <w:pPr>
              <w:ind w:left="353" w:right="353"/>
              <w:jc w:val="center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 четверти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ind w:left="105"/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ind w:left="107"/>
              <w:spacing w:before="1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Месячник по профилактики ДТП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ind w:left="89" w:right="93"/>
              <w:jc w:val="center"/>
              <w:spacing w:before="1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ind w:left="353" w:right="352"/>
              <w:jc w:val="center"/>
              <w:spacing w:before="1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май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ind w:left="105"/>
              <w:spacing w:before="1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Зам. директора по правопорядку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ind w:left="107" w:right="180"/>
              <w:spacing w:line="276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ind w:left="89" w:right="93"/>
              <w:jc w:val="center"/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ind w:left="353" w:right="352"/>
              <w:jc w:val="center"/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Конец</w:t>
            </w:r>
            <w:r/>
          </w:p>
          <w:p>
            <w:pPr>
              <w:ind w:left="353" w:right="353"/>
              <w:jc w:val="center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 четверти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ind w:left="105"/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мероприятие «Безопасность детства»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Подросток»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«Беглец», «Малыш»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</w:pPr>
            <w: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Заместитель директора по правовому регулированию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педагог, педагог-психолог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After w:val="2"/>
        </w:trPr>
        <w:tc>
          <w:tcPr>
            <w:gridSpan w:val="4"/>
            <w:tcW w:w="9906" w:type="dxa"/>
            <w:textDirection w:val="lrTb"/>
            <w:noWrap w:val="false"/>
          </w:tcPr>
          <w:p>
            <w:pPr>
              <w:pStyle w:val="608"/>
              <w:numPr>
                <w:ilvl w:val="0"/>
                <w:numId w:val="1"/>
              </w:numPr>
              <w:ind w:right="71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СОЦИАЛЬНОЕ ПАРТНЕРСТВО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«Уральский государственный педагогический университет»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совместному плану)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Сентябрь-август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СО Свердловский областной музыкально-эстетический педагогический колледж»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совместному плану)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Сентябрь-август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Учи.Дома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совместному плану)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Сентябрь-август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 ДОУ – детский сад № 245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совместному плану)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Сентябрь-август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 ДШОУ Детский сад компенсирующего вида «Центр «Радуга»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совместному плану)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Сентябрь-август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</w:t>
            </w:r>
            <w:r/>
          </w:p>
          <w:p>
            <w:r/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«Муниципальное объединение Библиотек города Екатеринбурга» Детская библиотека №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совместному плану)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Сентябрь-август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</w:t>
            </w:r>
            <w:r/>
          </w:p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«Муниципальное объединение Библиотек города Екатеринбурга» Детская библиотека № 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совместному плану)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Сентябрь-август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</w:t>
            </w:r>
            <w:r/>
          </w:p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«Муниципальное объединение Библиотек города Екатеринбурга» Библиотека № 13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Сентябрь-август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</w:t>
            </w:r>
            <w:r/>
          </w:p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МОО «Свердловский областной студенческий отряд» Штаб ОСПО «Пламенный»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совместному плану)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Сентябрь-август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педагог-организатор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МОО «Свердловский областной студенческий отряд»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совместному плану)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Сентябрь-август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педагог-организатор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Детский экологический центр «Рифей»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совместному плану)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Сентябрь-август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«Гимназия №174 г. Минска»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совместному плану)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Сентябрь-август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ВР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Центр содействия межнациональному образованию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Этносфера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совместному плану)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Сентябрь-август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«Городская детская больница №16»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совместному плану)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Сентябрь-август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правовому регулированию</w:t>
            </w:r>
            <w:r/>
          </w:p>
        </w:tc>
      </w:tr>
      <w:tr>
        <w:trPr>
          <w:gridAfter w:val="2"/>
        </w:trPr>
        <w:tc>
          <w:tcPr>
            <w:gridSpan w:val="4"/>
            <w:tcW w:w="9906" w:type="dxa"/>
            <w:textDirection w:val="lrTb"/>
            <w:noWrap w:val="false"/>
          </w:tcPr>
          <w:p>
            <w:pPr>
              <w:pStyle w:val="608"/>
              <w:numPr>
                <w:ilvl w:val="0"/>
                <w:numId w:val="1"/>
              </w:numPr>
              <w:ind w:right="71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ПРОФОРИЕНТАЦИЯ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и тестирование психолога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</w:pPr>
            <w: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Профориентационная диагностика учащихся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>
              <w:t xml:space="preserve">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Ноябрь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деятельность, участие в НПК 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>
              <w:t xml:space="preserve">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Сентябрь-август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</w:t>
            </w:r>
            <w:r/>
          </w:p>
        </w:tc>
      </w:tr>
      <w:tr>
        <w:trPr>
          <w:gridAfter w:val="2"/>
          <w:trHeight w:val="751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мастер-классах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здоровом питании»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>
              <w:t xml:space="preserve">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апрель 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gridAfter w:val="2"/>
          <w:trHeight w:val="653"/>
        </w:trPr>
        <w:tc>
          <w:tcPr>
            <w:tcW w:w="359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Всероссийский форум «</w:t>
            </w:r>
            <w:r>
              <w:rPr>
                <w:rFonts w:ascii="Times New Roman" w:hAnsi="Times New Roman" w:cs="Times New Roman"/>
                <w:sz w:val="24"/>
              </w:rPr>
              <w:t xml:space="preserve">ПроеКТОрия</w:t>
            </w:r>
            <w:r>
              <w:rPr>
                <w:rFonts w:ascii="Times New Roman" w:hAnsi="Times New Roman" w:cs="Times New Roman"/>
                <w:sz w:val="24"/>
              </w:rPr>
              <w:t xml:space="preserve">» 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</w:pPr>
            <w: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Сентябрь-август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профориентацию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ind w:left="107"/>
              <w:spacing w:line="274" w:lineRule="auto"/>
              <w:rPr>
                <w:b/>
                <w:i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Классные часы «Азбука профессий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»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ind w:left="89" w:right="93"/>
              <w:jc w:val="center"/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ind w:left="106"/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 раз в четверть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ind w:left="105"/>
              <w:spacing w:line="275" w:lineRule="auto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ind w:left="107" w:right="649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Тематические экскурсии на предприятия города, области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ind w:left="89" w:right="93"/>
              <w:jc w:val="center"/>
              <w:spacing w:before="3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ind w:left="202"/>
              <w:spacing w:before="3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Сентябрь-май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ind w:left="105"/>
              <w:spacing w:before="3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r/>
            <w:r/>
          </w:p>
        </w:tc>
        <w:tc>
          <w:tcPr>
            <w:tcW w:w="1208" w:type="dxa"/>
            <w:textDirection w:val="lrTb"/>
            <w:noWrap w:val="false"/>
          </w:tcPr>
          <w:p>
            <w:r/>
            <w:r/>
          </w:p>
        </w:tc>
        <w:tc>
          <w:tcPr>
            <w:tcW w:w="2109" w:type="dxa"/>
            <w:textDirection w:val="lrTb"/>
            <w:noWrap w:val="false"/>
          </w:tcPr>
          <w:p>
            <w:r/>
            <w:r/>
          </w:p>
        </w:tc>
        <w:tc>
          <w:tcPr>
            <w:tcW w:w="2989" w:type="dxa"/>
            <w:textDirection w:val="lrTb"/>
            <w:noWrap w:val="false"/>
          </w:tcPr>
          <w:p>
            <w:r/>
            <w:r/>
          </w:p>
        </w:tc>
      </w:tr>
      <w:tr>
        <w:trPr>
          <w:gridAfter w:val="2"/>
        </w:trPr>
        <w:tc>
          <w:tcPr>
            <w:gridSpan w:val="4"/>
            <w:tcW w:w="9906" w:type="dxa"/>
            <w:textDirection w:val="lrTb"/>
            <w:noWrap w:val="false"/>
          </w:tcPr>
          <w:p>
            <w:pPr>
              <w:pStyle w:val="608"/>
              <w:numPr>
                <w:ilvl w:val="0"/>
                <w:numId w:val="1"/>
              </w:numPr>
              <w:ind w:right="71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ДЕТСКИЕ ОБЩЕСТВЕННЫЕ ОБЪЕДИНЕНИЯ</w:t>
            </w:r>
            <w:r/>
          </w:p>
          <w:p>
            <w:pPr>
              <w:pStyle w:val="608"/>
              <w:ind w:right="1680"/>
              <w:spacing w:line="275" w:lineRule="auto"/>
              <w:rPr>
                <w:b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b/>
                <w:color w:val="000000"/>
                <w:sz w:val="24"/>
                <w:szCs w:val="24"/>
              </w:rPr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события, мероприятия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ind w:left="107"/>
              <w:spacing w:line="27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Дни единых действий РДДМ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ind w:left="89" w:right="93"/>
              <w:jc w:val="center"/>
              <w:spacing w:line="27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ind w:left="102"/>
              <w:spacing w:line="27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течении года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ind w:left="177" w:right="118" w:hanging="6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Советник по воспитанию 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ind w:left="107"/>
              <w:spacing w:before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Всероссийская акция «Кросс наций»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ind w:left="89" w:right="93"/>
              <w:jc w:val="center"/>
              <w:spacing w:before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ind w:left="310"/>
              <w:spacing w:before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сентября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ind w:left="277"/>
              <w:spacing w:before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физкультуры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Юнармейцев в патриотических мероприятиях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ind w:left="89" w:right="93"/>
              <w:jc w:val="center"/>
              <w:spacing w:before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ind w:left="138"/>
              <w:spacing w:before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течении года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ind w:left="105"/>
              <w:spacing w:before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организатор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ind w:left="107" w:right="5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ind w:left="89" w:right="93"/>
              <w:jc w:val="center"/>
              <w:spacing w:line="27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ind w:left="138"/>
              <w:spacing w:line="27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течении года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ind w:right="177"/>
              <w:jc w:val="right"/>
              <w:spacing w:line="27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ind w:left="107"/>
              <w:spacing w:before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благотворительных акциях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ind w:left="89" w:right="93"/>
              <w:jc w:val="center"/>
              <w:spacing w:before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ind w:left="138"/>
              <w:spacing w:before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течении года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ind w:right="176"/>
              <w:jc w:val="right"/>
              <w:spacing w:before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gridAfter w:val="2"/>
        </w:trPr>
        <w:tc>
          <w:tcPr>
            <w:tcW w:w="3599" w:type="dxa"/>
            <w:textDirection w:val="lrTb"/>
            <w:noWrap w:val="false"/>
          </w:tcPr>
          <w:p>
            <w:pPr>
              <w:ind w:left="107" w:right="4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движении «Орлята России»  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ind w:left="89" w:right="93"/>
              <w:jc w:val="center"/>
              <w:spacing w:line="27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W w:w="2109" w:type="dxa"/>
            <w:textDirection w:val="lrTb"/>
            <w:noWrap w:val="false"/>
          </w:tcPr>
          <w:p>
            <w:pPr>
              <w:ind w:left="138"/>
              <w:spacing w:line="27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течении года</w:t>
            </w:r>
            <w:r/>
          </w:p>
        </w:tc>
        <w:tc>
          <w:tcPr>
            <w:tcW w:w="2989" w:type="dxa"/>
            <w:textDirection w:val="lrTb"/>
            <w:noWrap w:val="false"/>
          </w:tcPr>
          <w:p>
            <w:pPr>
              <w:ind w:right="177"/>
              <w:jc w:val="right"/>
              <w:spacing w:line="27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</w:t>
            </w:r>
            <w:r/>
          </w:p>
        </w:tc>
      </w:tr>
    </w:tbl>
    <w:p>
      <w:pPr>
        <w:jc w:val="center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3"/>
    <w:next w:val="60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3"/>
    <w:next w:val="60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3"/>
    <w:next w:val="60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3"/>
    <w:next w:val="60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3"/>
    <w:next w:val="60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3"/>
    <w:next w:val="60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3"/>
    <w:next w:val="60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3"/>
    <w:next w:val="60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3"/>
    <w:next w:val="60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3"/>
    <w:next w:val="60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4"/>
    <w:link w:val="34"/>
    <w:uiPriority w:val="10"/>
    <w:rPr>
      <w:sz w:val="48"/>
      <w:szCs w:val="48"/>
    </w:rPr>
  </w:style>
  <w:style w:type="paragraph" w:styleId="36">
    <w:name w:val="Subtitle"/>
    <w:basedOn w:val="603"/>
    <w:next w:val="60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4"/>
    <w:link w:val="36"/>
    <w:uiPriority w:val="11"/>
    <w:rPr>
      <w:sz w:val="24"/>
      <w:szCs w:val="24"/>
    </w:rPr>
  </w:style>
  <w:style w:type="paragraph" w:styleId="38">
    <w:name w:val="Quote"/>
    <w:basedOn w:val="603"/>
    <w:next w:val="60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3"/>
    <w:next w:val="60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4"/>
    <w:link w:val="42"/>
    <w:uiPriority w:val="99"/>
  </w:style>
  <w:style w:type="paragraph" w:styleId="44">
    <w:name w:val="Footer"/>
    <w:basedOn w:val="60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4"/>
    <w:link w:val="44"/>
    <w:uiPriority w:val="99"/>
  </w:style>
  <w:style w:type="paragraph" w:styleId="46">
    <w:name w:val="Caption"/>
    <w:basedOn w:val="603"/>
    <w:next w:val="6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4"/>
    <w:uiPriority w:val="99"/>
    <w:unhideWhenUsed/>
    <w:rPr>
      <w:vertAlign w:val="superscript"/>
    </w:rPr>
  </w:style>
  <w:style w:type="paragraph" w:styleId="178">
    <w:name w:val="endnote text"/>
    <w:basedOn w:val="60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4"/>
    <w:uiPriority w:val="99"/>
    <w:semiHidden/>
    <w:unhideWhenUsed/>
    <w:rPr>
      <w:vertAlign w:val="superscript"/>
    </w:rPr>
  </w:style>
  <w:style w:type="paragraph" w:styleId="181">
    <w:name w:val="toc 1"/>
    <w:basedOn w:val="603"/>
    <w:next w:val="60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3"/>
    <w:next w:val="60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3"/>
    <w:next w:val="60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3"/>
    <w:next w:val="60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3"/>
    <w:next w:val="60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3"/>
    <w:next w:val="60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3"/>
    <w:next w:val="60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3"/>
    <w:next w:val="60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3"/>
    <w:next w:val="60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3"/>
    <w:next w:val="603"/>
    <w:uiPriority w:val="99"/>
    <w:unhideWhenUsed/>
    <w:pPr>
      <w:spacing w:after="0" w:afterAutospacing="0"/>
    </w:pPr>
  </w:style>
  <w:style w:type="paragraph" w:styleId="603" w:default="1">
    <w:name w:val="Normal"/>
    <w:qFormat/>
  </w:style>
  <w:style w:type="character" w:styleId="604" w:default="1">
    <w:name w:val="Default Paragraph Font"/>
    <w:uiPriority w:val="1"/>
    <w:semiHidden/>
    <w:unhideWhenUsed/>
  </w:style>
  <w:style w:type="table" w:styleId="6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6" w:default="1">
    <w:name w:val="No List"/>
    <w:uiPriority w:val="99"/>
    <w:semiHidden/>
    <w:unhideWhenUsed/>
  </w:style>
  <w:style w:type="table" w:styleId="607">
    <w:name w:val="Table Grid"/>
    <w:basedOn w:val="60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08">
    <w:name w:val="List Paragraph"/>
    <w:basedOn w:val="603"/>
    <w:uiPriority w:val="34"/>
    <w:qFormat/>
    <w:pPr>
      <w:contextualSpacing/>
      <w:ind w:left="720"/>
    </w:pPr>
  </w:style>
  <w:style w:type="paragraph" w:styleId="609">
    <w:name w:val="Balloon Text"/>
    <w:basedOn w:val="603"/>
    <w:link w:val="61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10" w:customStyle="1">
    <w:name w:val="Текст выноски Знак"/>
    <w:basedOn w:val="604"/>
    <w:link w:val="60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43249-29F7-4F02-8314-55293DB6C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R7-Office/7.3.3.59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ЖУРАВЛЁВ</dc:creator>
  <cp:keywords/>
  <dc:description/>
  <cp:lastModifiedBy>Ирина Ивлева</cp:lastModifiedBy>
  <cp:revision>7</cp:revision>
  <dcterms:created xsi:type="dcterms:W3CDTF">2023-06-29T09:20:00Z</dcterms:created>
  <dcterms:modified xsi:type="dcterms:W3CDTF">2023-09-22T07:14:26Z</dcterms:modified>
</cp:coreProperties>
</file>