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43" w:rsidRPr="00D71A43" w:rsidRDefault="00D71A43" w:rsidP="00D71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A43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D71A43" w:rsidRPr="00D71A43" w:rsidRDefault="00D71A43" w:rsidP="00D71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A4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 </w:t>
      </w:r>
    </w:p>
    <w:p w:rsidR="00D71A43" w:rsidRPr="00D71A43" w:rsidRDefault="00D71A43" w:rsidP="00D71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A43">
        <w:rPr>
          <w:rFonts w:ascii="Times New Roman" w:eastAsia="Times New Roman" w:hAnsi="Times New Roman" w:cs="Times New Roman"/>
          <w:sz w:val="24"/>
          <w:szCs w:val="24"/>
        </w:rPr>
        <w:t xml:space="preserve">ГИМНАЗИЯ № 174 имени Л. </w:t>
      </w:r>
      <w:proofErr w:type="spellStart"/>
      <w:r w:rsidRPr="00D71A43">
        <w:rPr>
          <w:rFonts w:ascii="Times New Roman" w:eastAsia="Times New Roman" w:hAnsi="Times New Roman" w:cs="Times New Roman"/>
          <w:sz w:val="24"/>
          <w:szCs w:val="24"/>
        </w:rPr>
        <w:t>Я.Драпкина</w:t>
      </w:r>
      <w:proofErr w:type="spellEnd"/>
    </w:p>
    <w:p w:rsidR="00D71A43" w:rsidRPr="00D71A43" w:rsidRDefault="00D71A43" w:rsidP="00D71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A43">
        <w:rPr>
          <w:rFonts w:ascii="Times New Roman" w:eastAsia="Times New Roman" w:hAnsi="Times New Roman" w:cs="Times New Roman"/>
          <w:sz w:val="24"/>
          <w:szCs w:val="24"/>
        </w:rPr>
        <w:t>620090 г. Екатеринбург, пр. Седова, 21, тел. (343) 366–24–74, 366–24–73</w:t>
      </w:r>
    </w:p>
    <w:p w:rsidR="00F67919" w:rsidRDefault="00D71A43" w:rsidP="00D71A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 w:rsidRPr="00D71A43">
        <w:rPr>
          <w:rFonts w:ascii="Times New Roman" w:eastAsia="Times New Roman" w:hAnsi="Times New Roman" w:cs="Times New Roman"/>
          <w:sz w:val="24"/>
          <w:szCs w:val="24"/>
        </w:rPr>
        <w:t>gimnaziya174@eduekb.ru</w:t>
      </w:r>
    </w:p>
    <w:p w:rsidR="00F67919" w:rsidRDefault="00F67919">
      <w:pPr>
        <w:spacing w:after="0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F67919" w:rsidRDefault="00F67919">
      <w:pPr>
        <w:spacing w:after="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D71A43" w:rsidRDefault="00D71A43">
      <w:pPr>
        <w:spacing w:after="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F67919" w:rsidRDefault="008813F4">
      <w:pPr>
        <w:spacing w:after="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ИНФОРМАЦИЯ</w:t>
      </w:r>
    </w:p>
    <w:p w:rsidR="00F67919" w:rsidRDefault="008813F4">
      <w:pPr>
        <w:spacing w:after="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о количестве обучающихся, подлежащих социально-психологическому тестированию обучающихся в общеобразовательных организациях </w:t>
      </w:r>
    </w:p>
    <w:p w:rsidR="00F67919" w:rsidRDefault="008813F4">
      <w:pPr>
        <w:spacing w:after="0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 профессиональных образовательных организациях Свердловской области, направленному на профилактику незаконного потребления обучающимися наркотических средств и психотропных веществ, с использованием единой методики в 2023/2024 учебном году</w:t>
      </w:r>
    </w:p>
    <w:p w:rsidR="00F67919" w:rsidRDefault="00F67919">
      <w:pPr>
        <w:spacing w:after="0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F67919" w:rsidRDefault="00F67919">
      <w:pPr>
        <w:spacing w:after="0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78"/>
        <w:gridCol w:w="1142"/>
        <w:gridCol w:w="1142"/>
        <w:gridCol w:w="1142"/>
        <w:gridCol w:w="1143"/>
        <w:gridCol w:w="1142"/>
        <w:gridCol w:w="1240"/>
      </w:tblGrid>
      <w:tr w:rsidR="00F67919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 xml:space="preserve">Полное наименование общеобразовательной организации Свердловской области </w:t>
            </w:r>
          </w:p>
        </w:tc>
        <w:tc>
          <w:tcPr>
            <w:tcW w:w="5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обучающихся подлежащих тестированию </w:t>
            </w:r>
          </w:p>
          <w:p w:rsidR="00F67919" w:rsidRDefault="008813F4">
            <w:pPr>
              <w:tabs>
                <w:tab w:val="left" w:pos="8055"/>
              </w:tabs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(с 13 до 18 лет включительно)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Всего</w:t>
            </w:r>
          </w:p>
          <w:p w:rsidR="00F67919" w:rsidRDefault="00F67919">
            <w:pPr>
              <w:spacing w:after="0"/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67919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F67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8813F4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F67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F67919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919" w:rsidRDefault="00F67919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F93B51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98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F93B51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113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F93B51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116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AF383C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F93B51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41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919" w:rsidRDefault="00F93B51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398</w:t>
            </w:r>
          </w:p>
        </w:tc>
      </w:tr>
    </w:tbl>
    <w:p w:rsidR="00F67919" w:rsidRDefault="00F67919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bookmarkStart w:id="0" w:name="_gjdgxs" w:colFirst="0" w:colLast="0"/>
      <w:bookmarkEnd w:id="0"/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78"/>
        <w:gridCol w:w="1142"/>
        <w:gridCol w:w="1142"/>
        <w:gridCol w:w="1142"/>
        <w:gridCol w:w="1143"/>
        <w:gridCol w:w="1142"/>
        <w:gridCol w:w="1240"/>
      </w:tblGrid>
      <w:tr w:rsidR="00F93B51" w:rsidTr="0083176B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 xml:space="preserve">Полное наименование общеобразовательной организации Свердловской области </w:t>
            </w:r>
          </w:p>
        </w:tc>
        <w:tc>
          <w:tcPr>
            <w:tcW w:w="5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Общее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количество обучающихся прошедших тестирование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:rsidR="00F93B51" w:rsidRDefault="00F93B51" w:rsidP="0083176B">
            <w:pPr>
              <w:tabs>
                <w:tab w:val="left" w:pos="8055"/>
              </w:tabs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(с 13 до 18 лет включительно)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tabs>
                <w:tab w:val="left" w:pos="8055"/>
              </w:tabs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Всего</w:t>
            </w:r>
          </w:p>
          <w:p w:rsidR="00F93B51" w:rsidRDefault="00F93B51" w:rsidP="0083176B">
            <w:pPr>
              <w:spacing w:after="0"/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F93B51" w:rsidTr="0083176B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F93B51" w:rsidTr="0083176B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95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111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EB29F5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116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27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B51" w:rsidRDefault="00F93B51" w:rsidP="0083176B">
            <w:pPr>
              <w:spacing w:after="0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384</w:t>
            </w:r>
          </w:p>
        </w:tc>
      </w:tr>
    </w:tbl>
    <w:p w:rsidR="00D75C23" w:rsidRDefault="00D75C23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F93B51" w:rsidRDefault="00F93B51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F93B51" w:rsidRDefault="00F93B51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bookmarkStart w:id="1" w:name="_GoBack"/>
      <w:bookmarkEnd w:id="1"/>
    </w:p>
    <w:p w:rsidR="00D75C23" w:rsidRPr="00D75C23" w:rsidRDefault="00D75C23" w:rsidP="00D75C23">
      <w:pP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75C23">
        <w:rPr>
          <w:rFonts w:ascii="Liberation Serif" w:eastAsia="Liberation Serif" w:hAnsi="Liberation Serif" w:cs="Liberation Serif"/>
          <w:sz w:val="24"/>
          <w:szCs w:val="24"/>
        </w:rPr>
        <w:t>Директор МАОУ гимназия № 174</w:t>
      </w:r>
    </w:p>
    <w:p w:rsidR="00D75C23" w:rsidRPr="00D75C23" w:rsidRDefault="00D75C23" w:rsidP="00D75C23">
      <w:pP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75C23">
        <w:rPr>
          <w:rFonts w:ascii="Liberation Serif" w:eastAsia="Liberation Serif" w:hAnsi="Liberation Serif" w:cs="Liberation Serif"/>
          <w:sz w:val="24"/>
          <w:szCs w:val="24"/>
        </w:rPr>
        <w:t xml:space="preserve">Имени Л.Я. Драпкина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               </w:t>
      </w:r>
      <w:r w:rsidRPr="00D75C23">
        <w:rPr>
          <w:rFonts w:ascii="Liberation Serif" w:eastAsia="Liberation Serif" w:hAnsi="Liberation Serif" w:cs="Liberation Serif"/>
          <w:sz w:val="24"/>
          <w:szCs w:val="24"/>
        </w:rPr>
        <w:t xml:space="preserve">               И.В. Ивлева</w:t>
      </w:r>
    </w:p>
    <w:p w:rsidR="00D75C23" w:rsidRPr="00D75C23" w:rsidRDefault="00D75C23" w:rsidP="00D75C23">
      <w:pP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D75C23" w:rsidRPr="00D75C23" w:rsidRDefault="00F93B51" w:rsidP="00D75C23">
      <w:pP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12.10</w:t>
      </w:r>
      <w:r w:rsidR="00D75C23" w:rsidRPr="00D75C23">
        <w:rPr>
          <w:rFonts w:ascii="Liberation Serif" w:eastAsia="Liberation Serif" w:hAnsi="Liberation Serif" w:cs="Liberation Serif"/>
          <w:sz w:val="24"/>
          <w:szCs w:val="24"/>
        </w:rPr>
        <w:t>.2023г.</w:t>
      </w:r>
    </w:p>
    <w:sectPr w:rsidR="00D75C23" w:rsidRPr="00D75C23">
      <w:pgSz w:w="11906" w:h="16838"/>
      <w:pgMar w:top="1134" w:right="567" w:bottom="1134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9"/>
    <w:rsid w:val="005D2968"/>
    <w:rsid w:val="008813F4"/>
    <w:rsid w:val="00AF383C"/>
    <w:rsid w:val="00D71A43"/>
    <w:rsid w:val="00D75C23"/>
    <w:rsid w:val="00EB29F5"/>
    <w:rsid w:val="00F67919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E912"/>
  <w15:docId w15:val="{CF227367-CEB6-4CEA-9D78-D9BC947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13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1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2023-09-20T07:28:00Z</cp:lastPrinted>
  <dcterms:created xsi:type="dcterms:W3CDTF">2023-09-04T10:16:00Z</dcterms:created>
  <dcterms:modified xsi:type="dcterms:W3CDTF">2023-10-19T07:22:00Z</dcterms:modified>
</cp:coreProperties>
</file>